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198905" w14:textId="77777777" w:rsidR="00CE0FDC" w:rsidRPr="00F76016" w:rsidRDefault="00CE0FDC" w:rsidP="00CE0F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kern w:val="2"/>
          <w:szCs w:val="24"/>
          <w:lang w:eastAsia="ru-RU"/>
        </w:rPr>
      </w:pPr>
      <w:r w:rsidRPr="00F76016">
        <w:rPr>
          <w:rFonts w:ascii="Times New Roman" w:hAnsi="Times New Roman"/>
          <w:b/>
          <w:sz w:val="24"/>
          <w:szCs w:val="28"/>
        </w:rPr>
        <w:t>СОВЕТ ДЕПУТАТОВ</w:t>
      </w:r>
    </w:p>
    <w:p w14:paraId="4AAA30F3" w14:textId="77777777" w:rsidR="00CE0FDC" w:rsidRPr="00F76016" w:rsidRDefault="00CE0FDC" w:rsidP="00CE0FDC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F76016">
        <w:rPr>
          <w:rFonts w:ascii="Times New Roman" w:hAnsi="Times New Roman"/>
          <w:b/>
          <w:sz w:val="24"/>
          <w:szCs w:val="28"/>
        </w:rPr>
        <w:t>НОВОКРАСНЕНСКОГО СЕЛЬСОВЕТА</w:t>
      </w:r>
    </w:p>
    <w:p w14:paraId="7E24B397" w14:textId="77777777" w:rsidR="00CE0FDC" w:rsidRPr="00F76016" w:rsidRDefault="00CE0FDC" w:rsidP="00CE0FD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F76016">
        <w:rPr>
          <w:rFonts w:ascii="Times New Roman" w:hAnsi="Times New Roman"/>
          <w:b/>
          <w:bCs/>
          <w:sz w:val="24"/>
          <w:szCs w:val="28"/>
        </w:rPr>
        <w:t>ЧИСТООЗЕРНОГО РАЙОНА НОВОСИБИРСКОЙ ОБЛАСТИ</w:t>
      </w:r>
    </w:p>
    <w:p w14:paraId="610A9579" w14:textId="77777777" w:rsidR="00CE0FDC" w:rsidRPr="00F76016" w:rsidRDefault="00CE0FDC" w:rsidP="00CE0FD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F76016">
        <w:rPr>
          <w:rFonts w:ascii="Times New Roman" w:hAnsi="Times New Roman"/>
          <w:b/>
          <w:bCs/>
          <w:sz w:val="24"/>
          <w:szCs w:val="28"/>
        </w:rPr>
        <w:t>шестого созыва</w:t>
      </w:r>
    </w:p>
    <w:p w14:paraId="6E153944" w14:textId="77777777" w:rsidR="00CE0FDC" w:rsidRPr="00F76016" w:rsidRDefault="00CE0FDC" w:rsidP="00CE0FD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8"/>
          <w:lang w:eastAsia="ru-RU"/>
        </w:rPr>
      </w:pPr>
    </w:p>
    <w:p w14:paraId="3F42DEA3" w14:textId="77777777" w:rsidR="00CE0FDC" w:rsidRPr="00F76016" w:rsidRDefault="00CE0FDC" w:rsidP="00CE0FD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8"/>
          <w:lang w:eastAsia="ru-RU"/>
        </w:rPr>
      </w:pPr>
      <w:r w:rsidRPr="00F76016">
        <w:rPr>
          <w:rFonts w:ascii="Times New Roman" w:eastAsia="Times New Roman" w:hAnsi="Times New Roman"/>
          <w:b/>
          <w:bCs/>
          <w:sz w:val="24"/>
          <w:szCs w:val="28"/>
          <w:lang w:eastAsia="ru-RU"/>
        </w:rPr>
        <w:t>РЕШЕНИЕ</w:t>
      </w:r>
    </w:p>
    <w:p w14:paraId="0363F3A7" w14:textId="3B6509B3" w:rsidR="00CE0FDC" w:rsidRPr="00F76016" w:rsidRDefault="00CE0FDC" w:rsidP="00CE0FDC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8"/>
          <w:lang w:eastAsia="ru-RU"/>
        </w:rPr>
      </w:pPr>
      <w:r w:rsidRPr="00F76016">
        <w:rPr>
          <w:rFonts w:ascii="Times New Roman" w:eastAsia="Times New Roman" w:hAnsi="Times New Roman"/>
          <w:b/>
          <w:bCs/>
          <w:sz w:val="24"/>
          <w:szCs w:val="28"/>
          <w:lang w:eastAsia="ru-RU"/>
        </w:rPr>
        <w:t xml:space="preserve"> </w:t>
      </w:r>
      <w:r w:rsidR="0028670C">
        <w:rPr>
          <w:rFonts w:ascii="Times New Roman" w:eastAsia="Times New Roman" w:hAnsi="Times New Roman"/>
          <w:bCs/>
          <w:sz w:val="24"/>
          <w:szCs w:val="28"/>
          <w:lang w:eastAsia="ru-RU"/>
        </w:rPr>
        <w:t xml:space="preserve">Сорок пятой </w:t>
      </w:r>
      <w:r w:rsidRPr="00F76016">
        <w:rPr>
          <w:rFonts w:ascii="Times New Roman" w:eastAsia="Times New Roman" w:hAnsi="Times New Roman"/>
          <w:bCs/>
          <w:sz w:val="24"/>
          <w:szCs w:val="28"/>
          <w:lang w:eastAsia="ru-RU"/>
        </w:rPr>
        <w:t>сессии</w:t>
      </w:r>
    </w:p>
    <w:p w14:paraId="2C86F861" w14:textId="08ED3AD1" w:rsidR="00CE0FDC" w:rsidRPr="00F76016" w:rsidRDefault="00CE0FDC" w:rsidP="00CE0FDC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8"/>
          <w:lang w:eastAsia="ru-RU"/>
        </w:rPr>
      </w:pPr>
    </w:p>
    <w:p w14:paraId="50F3693E" w14:textId="45A4C337" w:rsidR="00CE0FDC" w:rsidRPr="00F76016" w:rsidRDefault="00CE0FDC" w:rsidP="00CE0FDC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8"/>
          <w:lang w:eastAsia="ru-RU"/>
        </w:rPr>
      </w:pPr>
      <w:r w:rsidRPr="00F76016">
        <w:rPr>
          <w:rFonts w:ascii="Times New Roman" w:eastAsia="Times New Roman" w:hAnsi="Times New Roman"/>
          <w:bCs/>
          <w:sz w:val="24"/>
          <w:szCs w:val="28"/>
          <w:lang w:eastAsia="ru-RU"/>
        </w:rPr>
        <w:t xml:space="preserve">от </w:t>
      </w:r>
      <w:r w:rsidR="0028670C">
        <w:rPr>
          <w:rFonts w:ascii="Times New Roman" w:eastAsia="Times New Roman" w:hAnsi="Times New Roman"/>
          <w:bCs/>
          <w:sz w:val="24"/>
          <w:szCs w:val="28"/>
          <w:lang w:eastAsia="ru-RU"/>
        </w:rPr>
        <w:t>09</w:t>
      </w:r>
      <w:r w:rsidRPr="006F6914">
        <w:rPr>
          <w:rFonts w:ascii="Times New Roman" w:eastAsia="Times New Roman" w:hAnsi="Times New Roman"/>
          <w:bCs/>
          <w:sz w:val="24"/>
          <w:szCs w:val="28"/>
          <w:lang w:eastAsia="ru-RU"/>
        </w:rPr>
        <w:t>.07.202</w:t>
      </w:r>
      <w:r w:rsidR="0028670C">
        <w:rPr>
          <w:rFonts w:ascii="Times New Roman" w:eastAsia="Times New Roman" w:hAnsi="Times New Roman"/>
          <w:bCs/>
          <w:sz w:val="24"/>
          <w:szCs w:val="28"/>
          <w:lang w:eastAsia="ru-RU"/>
        </w:rPr>
        <w:t>4</w:t>
      </w:r>
      <w:r w:rsidRPr="00F76016">
        <w:rPr>
          <w:rFonts w:ascii="Times New Roman" w:eastAsia="Times New Roman" w:hAnsi="Times New Roman"/>
          <w:bCs/>
          <w:sz w:val="24"/>
          <w:szCs w:val="28"/>
          <w:lang w:eastAsia="ru-RU"/>
        </w:rPr>
        <w:t xml:space="preserve">                                                                                                      №</w:t>
      </w:r>
      <w:r w:rsidR="0028670C">
        <w:rPr>
          <w:rFonts w:ascii="Times New Roman" w:eastAsia="Times New Roman" w:hAnsi="Times New Roman"/>
          <w:bCs/>
          <w:sz w:val="24"/>
          <w:szCs w:val="28"/>
          <w:lang w:eastAsia="ru-RU"/>
        </w:rPr>
        <w:t>168</w:t>
      </w:r>
    </w:p>
    <w:p w14:paraId="7442516A" w14:textId="1D3C69A6" w:rsidR="00CE0FDC" w:rsidRPr="00F76016" w:rsidRDefault="00CE0FDC" w:rsidP="00CE0FDC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F76016">
        <w:rPr>
          <w:rFonts w:ascii="Times New Roman" w:hAnsi="Times New Roman"/>
          <w:b/>
          <w:sz w:val="24"/>
          <w:szCs w:val="28"/>
        </w:rPr>
        <w:t>с.Новокрасное</w:t>
      </w:r>
    </w:p>
    <w:p w14:paraId="2F3A35F0" w14:textId="0769A88B" w:rsidR="00CE0FDC" w:rsidRPr="00F76016" w:rsidRDefault="00CE0FDC" w:rsidP="00CE0FD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14:paraId="03AEB937" w14:textId="77777777" w:rsidR="00F76016" w:rsidRPr="00F76016" w:rsidRDefault="00F76016" w:rsidP="00F7601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 проведении опроса граждан</w:t>
      </w:r>
    </w:p>
    <w:p w14:paraId="610427E1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7AC5B7" w14:textId="75CCE9CF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со статьей 31 Федерального закона от 06.10.2003 № 131-ФЗ (ред. от 01.05.2019, с изм. от 03.07.2019) «Об общих принципах организации местного самоуправления в Российской Федерации»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Совет депутатов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Новокрасненского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Чистоозерного района Новосибирской области</w:t>
      </w:r>
    </w:p>
    <w:p w14:paraId="3BFFFBA9" w14:textId="77777777" w:rsidR="00F76016" w:rsidRPr="00F76016" w:rsidRDefault="00F76016" w:rsidP="00F760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РЕШИЛ:</w:t>
      </w:r>
    </w:p>
    <w:p w14:paraId="584A6FC7" w14:textId="77777777" w:rsidR="00B62B7C" w:rsidRDefault="00F76016" w:rsidP="00B62B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1. Провести опрос граждан на территории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Новокрасненского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Чистоозерного района Новосибирской области с целью выявления мнения населения </w:t>
      </w:r>
      <w:proofErr w:type="gramStart"/>
      <w:r w:rsidR="00B62B7C">
        <w:rPr>
          <w:rFonts w:ascii="Times New Roman" w:eastAsia="Times New Roman" w:hAnsi="Times New Roman"/>
          <w:sz w:val="24"/>
          <w:szCs w:val="24"/>
          <w:lang w:eastAsia="ru-RU"/>
        </w:rPr>
        <w:t xml:space="preserve">о  </w:t>
      </w:r>
      <w:r w:rsidR="00B62B7C" w:rsidRPr="00B62B7C">
        <w:rPr>
          <w:rFonts w:ascii="Times New Roman" w:eastAsia="Times New Roman" w:hAnsi="Times New Roman"/>
          <w:sz w:val="24"/>
          <w:szCs w:val="24"/>
          <w:lang w:eastAsia="ru-RU"/>
        </w:rPr>
        <w:t>готовност</w:t>
      </w:r>
      <w:r w:rsidR="00B62B7C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proofErr w:type="gramEnd"/>
      <w:r w:rsidR="00B62B7C" w:rsidRPr="00B62B7C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поддержать инициативный проект для участия в конкурсном отборе  инициативных  проектов</w:t>
      </w:r>
      <w:r w:rsidR="00B62B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F40C33A" w14:textId="15547B84" w:rsidR="00F76016" w:rsidRPr="00F76016" w:rsidRDefault="00B62B7C" w:rsidP="00B62B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B62B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76016" w:rsidRPr="00F76016">
        <w:rPr>
          <w:rFonts w:ascii="Times New Roman" w:eastAsia="Times New Roman" w:hAnsi="Times New Roman"/>
          <w:sz w:val="24"/>
          <w:szCs w:val="24"/>
          <w:lang w:eastAsia="ru-RU"/>
        </w:rPr>
        <w:t>2. Установить:</w:t>
      </w:r>
    </w:p>
    <w:p w14:paraId="728E728A" w14:textId="3A829A52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2.1. Дату начала проведения опроса – </w:t>
      </w:r>
      <w:r w:rsidR="0028670C">
        <w:rPr>
          <w:rFonts w:ascii="Times New Roman" w:eastAsia="Times New Roman" w:hAnsi="Times New Roman"/>
          <w:sz w:val="24"/>
          <w:szCs w:val="24"/>
          <w:lang w:eastAsia="ru-RU"/>
        </w:rPr>
        <w:t>22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июля 202</w:t>
      </w:r>
      <w:r w:rsidR="0028670C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года, дату окончания проведения опроса – </w:t>
      </w:r>
      <w:r w:rsidR="0028670C">
        <w:rPr>
          <w:rFonts w:ascii="Times New Roman" w:eastAsia="Times New Roman" w:hAnsi="Times New Roman"/>
          <w:sz w:val="24"/>
          <w:szCs w:val="24"/>
          <w:lang w:eastAsia="ru-RU"/>
        </w:rPr>
        <w:t>24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июля 202</w:t>
      </w:r>
      <w:r w:rsidR="0028670C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года.</w:t>
      </w:r>
    </w:p>
    <w:p w14:paraId="5DCD1CAE" w14:textId="6BC0AC4F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2.2. Срок проведения опроса граждан – </w:t>
      </w:r>
      <w:r w:rsidR="009E773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дня.</w:t>
      </w:r>
    </w:p>
    <w:p w14:paraId="20D2257E" w14:textId="3A5174CE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2.3. Формулировку вопроса, предлагаемого при проведении опроса граждан: </w:t>
      </w:r>
      <w:r w:rsidRPr="00D64D8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D64D88" w:rsidRPr="00D64D88">
        <w:rPr>
          <w:rFonts w:ascii="Times New Roman" w:eastAsia="Times New Roman" w:hAnsi="Times New Roman"/>
          <w:sz w:val="24"/>
          <w:szCs w:val="24"/>
          <w:lang w:eastAsia="ru-RU"/>
        </w:rPr>
        <w:t>Готовы ли Вы поддержать инициативный проект «Организация благоустройства территории поселения, включая освещение улиц и озеленение территорий» (установка памятных стел), предложенный инициативной группой для участия в конкурсном отборе инициативных проектов</w:t>
      </w:r>
      <w:r w:rsidRPr="00D64D88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38F503ED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2.4. Формы опросного листа согласно Приложению №1.</w:t>
      </w:r>
    </w:p>
    <w:p w14:paraId="2AA47AEF" w14:textId="418141FB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2.5. Методику проведения опроса граждан </w:t>
      </w:r>
      <w:r w:rsidR="009E773C"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Приложени</w:t>
      </w:r>
      <w:r w:rsidR="009E773C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№2. </w:t>
      </w:r>
    </w:p>
    <w:p w14:paraId="030CE284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3. Утвердить состав комиссии по проведению опроса граждан согласно Приложению №3.</w:t>
      </w:r>
    </w:p>
    <w:p w14:paraId="205AA491" w14:textId="07B9589D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3.1 Назначить проведение первого заседания комиссии по проведению опроса граждан на </w:t>
      </w:r>
      <w:r w:rsidR="009E773C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28670C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.07.202</w:t>
      </w:r>
      <w:r w:rsidR="0028670C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г. в 16:00 ч. по адресу: с. </w:t>
      </w:r>
      <w:r w:rsidR="009E773C">
        <w:rPr>
          <w:rFonts w:ascii="Times New Roman" w:eastAsia="Times New Roman" w:hAnsi="Times New Roman"/>
          <w:sz w:val="24"/>
          <w:szCs w:val="24"/>
          <w:lang w:eastAsia="ru-RU"/>
        </w:rPr>
        <w:t>Новокрасное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</w:t>
      </w:r>
      <w:r w:rsidR="009E773C">
        <w:rPr>
          <w:rFonts w:ascii="Times New Roman" w:eastAsia="Times New Roman" w:hAnsi="Times New Roman"/>
          <w:sz w:val="24"/>
          <w:szCs w:val="24"/>
          <w:lang w:eastAsia="ru-RU"/>
        </w:rPr>
        <w:t xml:space="preserve">Молодежная, 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д. </w:t>
      </w:r>
      <w:r w:rsidR="009E773C">
        <w:rPr>
          <w:rFonts w:ascii="Times New Roman" w:eastAsia="Times New Roman" w:hAnsi="Times New Roman"/>
          <w:sz w:val="24"/>
          <w:szCs w:val="24"/>
          <w:lang w:eastAsia="ru-RU"/>
        </w:rPr>
        <w:t>39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681483" w14:textId="0E69A99A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4. Установить минимальную численность жителей сельского поселения участвующих в опросе, в количестве </w:t>
      </w:r>
      <w:r w:rsidR="0028670C">
        <w:rPr>
          <w:rFonts w:ascii="Times New Roman" w:eastAsia="Times New Roman" w:hAnsi="Times New Roman"/>
          <w:sz w:val="24"/>
          <w:szCs w:val="24"/>
          <w:lang w:eastAsia="ru-RU"/>
        </w:rPr>
        <w:t>100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человек.</w:t>
      </w:r>
    </w:p>
    <w:p w14:paraId="43E7BB28" w14:textId="3B79B16B" w:rsidR="00F76016" w:rsidRPr="00F76016" w:rsidRDefault="00F76016" w:rsidP="00F760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5. Администрации </w:t>
      </w:r>
      <w:r w:rsidR="009E773C">
        <w:rPr>
          <w:rFonts w:ascii="Times New Roman" w:eastAsia="Times New Roman" w:hAnsi="Times New Roman"/>
          <w:sz w:val="24"/>
          <w:szCs w:val="24"/>
          <w:lang w:eastAsia="ru-RU"/>
        </w:rPr>
        <w:t>Новокрасненского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Чистоозерного района Новосибирской области обеспечить доведение до жителей сельского поселения настоящего решения через информационные стенды, а также иными общедоступными способами не менее, чем за 10 дней до проведения опроса.</w:t>
      </w:r>
    </w:p>
    <w:p w14:paraId="2C03D802" w14:textId="35F1FA46" w:rsidR="00F76016" w:rsidRDefault="00F76016" w:rsidP="00F760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1B15F1" w14:textId="77777777" w:rsidR="006F6914" w:rsidRPr="00F76016" w:rsidRDefault="006F6914" w:rsidP="00F760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bottomFromText="160" w:vertAnchor="text" w:horzAnchor="margin" w:tblpY="73"/>
        <w:tblW w:w="0" w:type="auto"/>
        <w:tblLook w:val="04A0" w:firstRow="1" w:lastRow="0" w:firstColumn="1" w:lastColumn="0" w:noHBand="0" w:noVBand="1"/>
      </w:tblPr>
      <w:tblGrid>
        <w:gridCol w:w="5120"/>
        <w:gridCol w:w="4235"/>
      </w:tblGrid>
      <w:tr w:rsidR="006F6914" w:rsidRPr="006F6914" w14:paraId="79ED70E4" w14:textId="77777777" w:rsidTr="00421646">
        <w:tc>
          <w:tcPr>
            <w:tcW w:w="5495" w:type="dxa"/>
            <w:hideMark/>
          </w:tcPr>
          <w:p w14:paraId="6E60B4D8" w14:textId="77777777" w:rsidR="006F6914" w:rsidRPr="006F6914" w:rsidRDefault="006F6914" w:rsidP="006F69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F6914">
              <w:rPr>
                <w:rFonts w:ascii="Times New Roman" w:hAnsi="Times New Roman"/>
                <w:sz w:val="24"/>
                <w:szCs w:val="28"/>
              </w:rPr>
              <w:t>Глава Новокрасненского сельсовета</w:t>
            </w:r>
          </w:p>
          <w:p w14:paraId="0F06AF0B" w14:textId="77777777" w:rsidR="006F6914" w:rsidRPr="006F6914" w:rsidRDefault="006F6914" w:rsidP="006F69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F6914">
              <w:rPr>
                <w:rFonts w:ascii="Times New Roman" w:hAnsi="Times New Roman"/>
                <w:sz w:val="24"/>
                <w:szCs w:val="28"/>
              </w:rPr>
              <w:t xml:space="preserve">Чистоозерного района </w:t>
            </w:r>
          </w:p>
          <w:p w14:paraId="0E75F41E" w14:textId="77777777" w:rsidR="006F6914" w:rsidRPr="006F6914" w:rsidRDefault="006F6914" w:rsidP="006F69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F6914">
              <w:rPr>
                <w:rFonts w:ascii="Times New Roman" w:hAnsi="Times New Roman"/>
                <w:sz w:val="24"/>
                <w:szCs w:val="28"/>
              </w:rPr>
              <w:t>Новосибирской области</w:t>
            </w:r>
          </w:p>
          <w:p w14:paraId="5E22E270" w14:textId="77777777" w:rsidR="006F6914" w:rsidRPr="006F6914" w:rsidRDefault="006F6914" w:rsidP="006F69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6914">
              <w:rPr>
                <w:rFonts w:ascii="Times New Roman" w:hAnsi="Times New Roman"/>
                <w:sz w:val="24"/>
                <w:szCs w:val="28"/>
              </w:rPr>
              <w:t xml:space="preserve">________________ М.Б.Шапилова                     </w:t>
            </w:r>
          </w:p>
        </w:tc>
        <w:tc>
          <w:tcPr>
            <w:tcW w:w="4502" w:type="dxa"/>
            <w:hideMark/>
          </w:tcPr>
          <w:p w14:paraId="7B55BDB9" w14:textId="77777777" w:rsidR="006F6914" w:rsidRPr="006F6914" w:rsidRDefault="006F6914" w:rsidP="006F69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F6914">
              <w:rPr>
                <w:rFonts w:ascii="Times New Roman" w:hAnsi="Times New Roman"/>
                <w:sz w:val="24"/>
                <w:szCs w:val="28"/>
              </w:rPr>
              <w:t>Председатель Совета депутатов</w:t>
            </w:r>
          </w:p>
          <w:p w14:paraId="235C56A6" w14:textId="77777777" w:rsidR="006F6914" w:rsidRPr="006F6914" w:rsidRDefault="006F6914" w:rsidP="006F69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F6914">
              <w:rPr>
                <w:rFonts w:ascii="Times New Roman" w:hAnsi="Times New Roman"/>
                <w:sz w:val="24"/>
                <w:szCs w:val="28"/>
              </w:rPr>
              <w:t>Новокрасненского сельсовета</w:t>
            </w:r>
          </w:p>
          <w:p w14:paraId="2874DC46" w14:textId="77777777" w:rsidR="006F6914" w:rsidRPr="006F6914" w:rsidRDefault="006F6914" w:rsidP="006F69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F6914">
              <w:rPr>
                <w:rFonts w:ascii="Times New Roman" w:hAnsi="Times New Roman"/>
                <w:sz w:val="24"/>
                <w:szCs w:val="28"/>
              </w:rPr>
              <w:t>Чистоозерного района</w:t>
            </w:r>
          </w:p>
          <w:p w14:paraId="26332539" w14:textId="77777777" w:rsidR="006F6914" w:rsidRPr="006F6914" w:rsidRDefault="006F6914" w:rsidP="006F69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F6914">
              <w:rPr>
                <w:rFonts w:ascii="Times New Roman" w:hAnsi="Times New Roman"/>
                <w:sz w:val="24"/>
                <w:szCs w:val="28"/>
              </w:rPr>
              <w:t>Новосибирской области</w:t>
            </w:r>
          </w:p>
          <w:p w14:paraId="1327D39A" w14:textId="77777777" w:rsidR="006F6914" w:rsidRPr="006F6914" w:rsidRDefault="006F6914" w:rsidP="006F69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6914">
              <w:rPr>
                <w:rFonts w:ascii="Times New Roman" w:hAnsi="Times New Roman"/>
                <w:sz w:val="24"/>
                <w:szCs w:val="28"/>
              </w:rPr>
              <w:t xml:space="preserve">____________   </w:t>
            </w:r>
            <w:proofErr w:type="spellStart"/>
            <w:r w:rsidRPr="006F6914">
              <w:rPr>
                <w:rFonts w:ascii="Times New Roman" w:hAnsi="Times New Roman"/>
                <w:sz w:val="24"/>
                <w:szCs w:val="28"/>
              </w:rPr>
              <w:t>Г.Н.Иващенко</w:t>
            </w:r>
            <w:proofErr w:type="spellEnd"/>
          </w:p>
        </w:tc>
      </w:tr>
    </w:tbl>
    <w:tbl>
      <w:tblPr>
        <w:tblW w:w="9889" w:type="dxa"/>
        <w:tblLook w:val="04A0" w:firstRow="1" w:lastRow="0" w:firstColumn="1" w:lastColumn="0" w:noHBand="0" w:noVBand="1"/>
      </w:tblPr>
      <w:tblGrid>
        <w:gridCol w:w="9889"/>
      </w:tblGrid>
      <w:tr w:rsidR="00F76016" w:rsidRPr="00F76016" w14:paraId="43C37D51" w14:textId="77777777" w:rsidTr="00421646">
        <w:tc>
          <w:tcPr>
            <w:tcW w:w="9889" w:type="dxa"/>
            <w:shd w:val="clear" w:color="auto" w:fill="auto"/>
          </w:tcPr>
          <w:p w14:paraId="13454AC9" w14:textId="61FACAC4" w:rsidR="00972D0F" w:rsidRDefault="00972D0F" w:rsidP="00D64D88">
            <w:pPr>
              <w:tabs>
                <w:tab w:val="left" w:pos="9240"/>
                <w:tab w:val="right" w:pos="10458"/>
              </w:tabs>
              <w:spacing w:after="0" w:line="240" w:lineRule="auto"/>
              <w:ind w:right="36"/>
              <w:rPr>
                <w:rFonts w:ascii="Times New Roman" w:hAnsi="Times New Roman"/>
                <w:sz w:val="24"/>
                <w:highlight w:val="yellow"/>
                <w:lang w:eastAsia="ru-RU"/>
              </w:rPr>
            </w:pPr>
          </w:p>
          <w:p w14:paraId="6D41A96D" w14:textId="77777777" w:rsidR="00D64D88" w:rsidRPr="009E773C" w:rsidRDefault="00D64D88" w:rsidP="00D64D88">
            <w:pPr>
              <w:tabs>
                <w:tab w:val="left" w:pos="9240"/>
                <w:tab w:val="right" w:pos="10458"/>
              </w:tabs>
              <w:spacing w:after="0" w:line="240" w:lineRule="auto"/>
              <w:ind w:right="36"/>
              <w:rPr>
                <w:rFonts w:ascii="Times New Roman" w:hAnsi="Times New Roman"/>
                <w:sz w:val="24"/>
                <w:highlight w:val="yellow"/>
                <w:lang w:eastAsia="ru-RU"/>
              </w:rPr>
            </w:pPr>
          </w:p>
          <w:p w14:paraId="3D69714A" w14:textId="77777777" w:rsidR="00F76016" w:rsidRPr="006F6914" w:rsidRDefault="00F76016" w:rsidP="00F9773B">
            <w:pPr>
              <w:tabs>
                <w:tab w:val="left" w:pos="9240"/>
                <w:tab w:val="right" w:pos="10458"/>
              </w:tabs>
              <w:spacing w:after="0" w:line="240" w:lineRule="auto"/>
              <w:ind w:right="36"/>
              <w:rPr>
                <w:rFonts w:ascii="Times New Roman" w:hAnsi="Times New Roman"/>
                <w:sz w:val="24"/>
                <w:lang w:eastAsia="ru-RU"/>
              </w:rPr>
            </w:pPr>
          </w:p>
          <w:p w14:paraId="5313ED6A" w14:textId="3C08EC99" w:rsidR="00F76016" w:rsidRPr="00F76016" w:rsidRDefault="00F76016" w:rsidP="00F76016">
            <w:pPr>
              <w:tabs>
                <w:tab w:val="left" w:pos="9240"/>
                <w:tab w:val="right" w:pos="10458"/>
              </w:tabs>
              <w:spacing w:after="0" w:line="240" w:lineRule="auto"/>
              <w:ind w:right="36"/>
              <w:jc w:val="right"/>
              <w:rPr>
                <w:rFonts w:ascii="Times New Roman" w:hAnsi="Times New Roman"/>
                <w:sz w:val="24"/>
                <w:lang w:eastAsia="ru-RU"/>
              </w:rPr>
            </w:pPr>
            <w:r w:rsidRPr="00F76016">
              <w:rPr>
                <w:rFonts w:ascii="Times New Roman" w:hAnsi="Times New Roman"/>
                <w:sz w:val="24"/>
                <w:lang w:eastAsia="ru-RU"/>
              </w:rPr>
              <w:t>Приложение 1</w:t>
            </w:r>
          </w:p>
          <w:p w14:paraId="4D7413AF" w14:textId="76911E11" w:rsidR="006F6914" w:rsidRPr="006F6914" w:rsidRDefault="00F76016" w:rsidP="00F7601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lang w:eastAsia="ru-RU"/>
              </w:rPr>
            </w:pPr>
            <w:bookmarkStart w:id="0" w:name="_Hlk110262446"/>
            <w:r w:rsidRPr="00F76016">
              <w:rPr>
                <w:rFonts w:ascii="Times New Roman" w:hAnsi="Times New Roman"/>
                <w:sz w:val="24"/>
                <w:lang w:eastAsia="ru-RU"/>
              </w:rPr>
              <w:t xml:space="preserve">к </w:t>
            </w:r>
            <w:r w:rsidR="006F6914" w:rsidRPr="006F6914">
              <w:rPr>
                <w:rFonts w:ascii="Times New Roman" w:hAnsi="Times New Roman"/>
                <w:sz w:val="24"/>
                <w:lang w:eastAsia="ru-RU"/>
              </w:rPr>
              <w:t>р</w:t>
            </w:r>
            <w:r w:rsidRPr="00F76016">
              <w:rPr>
                <w:rFonts w:ascii="Times New Roman" w:hAnsi="Times New Roman"/>
                <w:sz w:val="24"/>
                <w:lang w:eastAsia="ru-RU"/>
              </w:rPr>
              <w:t xml:space="preserve">ешению </w:t>
            </w:r>
            <w:r w:rsidR="0028670C">
              <w:rPr>
                <w:rFonts w:ascii="Times New Roman" w:hAnsi="Times New Roman"/>
                <w:sz w:val="24"/>
                <w:lang w:eastAsia="ru-RU"/>
              </w:rPr>
              <w:t>45</w:t>
            </w:r>
            <w:r w:rsidR="006F6914" w:rsidRPr="006F6914">
              <w:rPr>
                <w:rFonts w:ascii="Times New Roman" w:hAnsi="Times New Roman"/>
                <w:sz w:val="24"/>
                <w:lang w:eastAsia="ru-RU"/>
              </w:rPr>
              <w:t>-ой сессии</w:t>
            </w:r>
          </w:p>
          <w:p w14:paraId="3E87ED79" w14:textId="5FCCC37A" w:rsidR="00F76016" w:rsidRPr="00F76016" w:rsidRDefault="00F76016" w:rsidP="00F7601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lang w:eastAsia="ru-RU"/>
              </w:rPr>
            </w:pPr>
            <w:r w:rsidRPr="00F76016">
              <w:rPr>
                <w:rFonts w:ascii="Times New Roman" w:hAnsi="Times New Roman"/>
                <w:sz w:val="24"/>
                <w:lang w:eastAsia="ru-RU"/>
              </w:rPr>
              <w:t>Совета Депутатов</w:t>
            </w:r>
          </w:p>
          <w:tbl>
            <w:tblPr>
              <w:tblW w:w="9639" w:type="dxa"/>
              <w:jc w:val="center"/>
              <w:tblLook w:val="04A0" w:firstRow="1" w:lastRow="0" w:firstColumn="1" w:lastColumn="0" w:noHBand="0" w:noVBand="1"/>
            </w:tblPr>
            <w:tblGrid>
              <w:gridCol w:w="9639"/>
            </w:tblGrid>
            <w:tr w:rsidR="00F76016" w:rsidRPr="00F76016" w14:paraId="1C2E662B" w14:textId="77777777" w:rsidTr="00421646">
              <w:trPr>
                <w:trHeight w:val="986"/>
                <w:jc w:val="center"/>
              </w:trPr>
              <w:tc>
                <w:tcPr>
                  <w:tcW w:w="9639" w:type="dxa"/>
                  <w:shd w:val="clear" w:color="auto" w:fill="auto"/>
                </w:tcPr>
                <w:p w14:paraId="7FAE1F5B" w14:textId="7923FDC8" w:rsidR="00F76016" w:rsidRPr="00F76016" w:rsidRDefault="00AC5DF4" w:rsidP="00F76016">
                  <w:pPr>
                    <w:spacing w:after="0" w:line="240" w:lineRule="auto"/>
                    <w:ind w:right="-110"/>
                    <w:jc w:val="right"/>
                    <w:rPr>
                      <w:rFonts w:ascii="Times New Roman" w:hAnsi="Times New Roman"/>
                      <w:sz w:val="24"/>
                      <w:lang w:eastAsia="ru-RU"/>
                    </w:rPr>
                  </w:pPr>
                  <w:r w:rsidRPr="006F6914">
                    <w:rPr>
                      <w:rFonts w:ascii="Times New Roman" w:hAnsi="Times New Roman"/>
                      <w:sz w:val="24"/>
                      <w:lang w:eastAsia="ru-RU"/>
                    </w:rPr>
                    <w:t xml:space="preserve">Новокрасненского </w:t>
                  </w:r>
                  <w:r w:rsidR="00F76016" w:rsidRPr="00F76016">
                    <w:rPr>
                      <w:rFonts w:ascii="Times New Roman" w:hAnsi="Times New Roman"/>
                      <w:sz w:val="24"/>
                      <w:lang w:eastAsia="ru-RU"/>
                    </w:rPr>
                    <w:t xml:space="preserve">сельсовета </w:t>
                  </w:r>
                </w:p>
                <w:p w14:paraId="55F5F58C" w14:textId="50242D42" w:rsidR="00F76016" w:rsidRPr="00F76016" w:rsidRDefault="00F76016" w:rsidP="00F76016">
                  <w:pPr>
                    <w:spacing w:after="0" w:line="240" w:lineRule="auto"/>
                    <w:ind w:right="-110"/>
                    <w:jc w:val="right"/>
                    <w:rPr>
                      <w:rFonts w:ascii="Times New Roman" w:hAnsi="Times New Roman"/>
                      <w:sz w:val="24"/>
                      <w:lang w:eastAsia="ru-RU"/>
                    </w:rPr>
                  </w:pPr>
                  <w:r w:rsidRPr="00F76016">
                    <w:rPr>
                      <w:rFonts w:ascii="Times New Roman" w:hAnsi="Times New Roman"/>
                      <w:sz w:val="24"/>
                      <w:lang w:eastAsia="ru-RU"/>
                    </w:rPr>
                    <w:t xml:space="preserve">Чистоозерного района </w:t>
                  </w:r>
                </w:p>
                <w:p w14:paraId="57D9CFB4" w14:textId="16E91DB6" w:rsidR="00F76016" w:rsidRPr="00F76016" w:rsidRDefault="00F76016" w:rsidP="00F76016">
                  <w:pPr>
                    <w:spacing w:after="0" w:line="240" w:lineRule="auto"/>
                    <w:ind w:right="-110"/>
                    <w:jc w:val="right"/>
                    <w:rPr>
                      <w:rFonts w:ascii="Times New Roman" w:hAnsi="Times New Roman"/>
                      <w:sz w:val="24"/>
                      <w:lang w:eastAsia="ru-RU"/>
                    </w:rPr>
                  </w:pPr>
                  <w:r w:rsidRPr="00F76016">
                    <w:rPr>
                      <w:rFonts w:ascii="Times New Roman" w:hAnsi="Times New Roman"/>
                      <w:sz w:val="24"/>
                      <w:lang w:eastAsia="ru-RU"/>
                    </w:rPr>
                    <w:t>Новосибирской области</w:t>
                  </w:r>
                </w:p>
                <w:p w14:paraId="5A02100B" w14:textId="16E27E15" w:rsidR="00F76016" w:rsidRPr="00F76016" w:rsidRDefault="00F76016" w:rsidP="00F76016">
                  <w:pPr>
                    <w:spacing w:after="0" w:line="240" w:lineRule="auto"/>
                    <w:ind w:right="-110"/>
                    <w:jc w:val="right"/>
                    <w:rPr>
                      <w:rFonts w:ascii="Times New Roman" w:hAnsi="Times New Roman"/>
                      <w:sz w:val="24"/>
                      <w:lang w:eastAsia="ru-RU"/>
                    </w:rPr>
                  </w:pPr>
                  <w:r w:rsidRPr="00F76016">
                    <w:rPr>
                      <w:rFonts w:ascii="Times New Roman" w:hAnsi="Times New Roman"/>
                      <w:sz w:val="24"/>
                      <w:lang w:eastAsia="ru-RU"/>
                    </w:rPr>
                    <w:t xml:space="preserve">от </w:t>
                  </w:r>
                  <w:r w:rsidR="0028670C">
                    <w:rPr>
                      <w:rFonts w:ascii="Times New Roman" w:hAnsi="Times New Roman"/>
                      <w:sz w:val="24"/>
                      <w:lang w:eastAsia="ru-RU"/>
                    </w:rPr>
                    <w:t>09</w:t>
                  </w:r>
                  <w:r w:rsidRPr="00F76016">
                    <w:rPr>
                      <w:rFonts w:ascii="Times New Roman" w:hAnsi="Times New Roman"/>
                      <w:sz w:val="24"/>
                      <w:lang w:eastAsia="ru-RU"/>
                    </w:rPr>
                    <w:t>.07.202</w:t>
                  </w:r>
                  <w:r w:rsidR="0028670C">
                    <w:rPr>
                      <w:rFonts w:ascii="Times New Roman" w:hAnsi="Times New Roman"/>
                      <w:sz w:val="24"/>
                      <w:lang w:eastAsia="ru-RU"/>
                    </w:rPr>
                    <w:t>4</w:t>
                  </w:r>
                  <w:r w:rsidRPr="00F76016">
                    <w:rPr>
                      <w:rFonts w:ascii="Times New Roman" w:hAnsi="Times New Roman"/>
                      <w:sz w:val="24"/>
                      <w:lang w:eastAsia="ru-RU"/>
                    </w:rPr>
                    <w:t xml:space="preserve"> г. № </w:t>
                  </w:r>
                  <w:r w:rsidR="0028670C">
                    <w:rPr>
                      <w:rFonts w:ascii="Times New Roman" w:hAnsi="Times New Roman"/>
                      <w:sz w:val="24"/>
                      <w:lang w:eastAsia="ru-RU"/>
                    </w:rPr>
                    <w:t>168</w:t>
                  </w:r>
                </w:p>
              </w:tc>
            </w:tr>
            <w:bookmarkEnd w:id="0"/>
          </w:tbl>
          <w:p w14:paraId="3B122FE0" w14:textId="77777777" w:rsidR="00F76016" w:rsidRPr="00F76016" w:rsidRDefault="00F76016" w:rsidP="00F76016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lang w:eastAsia="ru-RU"/>
              </w:rPr>
            </w:pPr>
          </w:p>
        </w:tc>
      </w:tr>
    </w:tbl>
    <w:p w14:paraId="3DAB5734" w14:textId="77777777" w:rsidR="00F76016" w:rsidRPr="00F76016" w:rsidRDefault="00F76016" w:rsidP="00F76016">
      <w:pPr>
        <w:spacing w:after="0" w:line="240" w:lineRule="auto"/>
        <w:ind w:right="-14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76016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Опросный лист</w:t>
      </w:r>
    </w:p>
    <w:p w14:paraId="713D4A5E" w14:textId="77777777" w:rsidR="00F76016" w:rsidRPr="00F76016" w:rsidRDefault="00F76016" w:rsidP="00F760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5AE83D" w14:textId="7C8D0D56" w:rsidR="00F76016" w:rsidRPr="00F76016" w:rsidRDefault="00F76016" w:rsidP="00F760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Дата проведения опроса «_____» ________________ 202</w:t>
      </w:r>
      <w:r w:rsidR="0028670C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558C622C" w14:textId="4E789761" w:rsidR="00F76016" w:rsidRPr="00F76016" w:rsidRDefault="00F76016" w:rsidP="00F760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Место проведения опроса</w:t>
      </w:r>
      <w:r w:rsidR="006F691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F6914" w:rsidRPr="006F691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администрация </w:t>
      </w:r>
      <w:r w:rsidR="00AC5DF4" w:rsidRPr="006F691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Новокрасненского </w:t>
      </w:r>
      <w:r w:rsidRPr="00F7601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сельсовета Чистоозерного района Новосибирской области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9918"/>
      </w:tblGrid>
      <w:tr w:rsidR="00F76016" w:rsidRPr="00F76016" w14:paraId="421109C3" w14:textId="77777777" w:rsidTr="00421646">
        <w:trPr>
          <w:trHeight w:val="93"/>
        </w:trPr>
        <w:tc>
          <w:tcPr>
            <w:tcW w:w="9918" w:type="dxa"/>
            <w:shd w:val="clear" w:color="auto" w:fill="auto"/>
          </w:tcPr>
          <w:p w14:paraId="059F0F0D" w14:textId="77777777" w:rsidR="00F76016" w:rsidRPr="00F76016" w:rsidRDefault="00F76016" w:rsidP="00F760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22B065D8" w14:textId="50B0FA55" w:rsidR="00F76016" w:rsidRPr="00F76016" w:rsidRDefault="00F76016" w:rsidP="00F760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</w:t>
      </w:r>
      <w:bookmarkStart w:id="1" w:name="_Hlk173334677"/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Изучение общественного мнения населения </w:t>
      </w:r>
      <w:r w:rsidR="00537B75">
        <w:rPr>
          <w:rFonts w:ascii="Times New Roman" w:eastAsia="Times New Roman" w:hAnsi="Times New Roman"/>
          <w:sz w:val="24"/>
          <w:szCs w:val="24"/>
          <w:lang w:eastAsia="ru-RU"/>
        </w:rPr>
        <w:t>Новокрасненского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Чистоозерного района Новосибирской области </w:t>
      </w:r>
      <w:r w:rsidR="007B7E8D" w:rsidRPr="007B7E8D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="001C3C62">
        <w:rPr>
          <w:rFonts w:ascii="Times New Roman" w:eastAsia="Times New Roman" w:hAnsi="Times New Roman"/>
          <w:sz w:val="24"/>
          <w:szCs w:val="24"/>
          <w:lang w:eastAsia="ru-RU"/>
        </w:rPr>
        <w:t xml:space="preserve">готовность поддержать инициативный проект </w:t>
      </w:r>
      <w:r w:rsidR="007B7E8D" w:rsidRPr="007B7E8D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участия в конкурсном </w:t>
      </w:r>
      <w:proofErr w:type="gramStart"/>
      <w:r w:rsidR="007B7E8D" w:rsidRPr="007B7E8D">
        <w:rPr>
          <w:rFonts w:ascii="Times New Roman" w:eastAsia="Times New Roman" w:hAnsi="Times New Roman"/>
          <w:sz w:val="24"/>
          <w:szCs w:val="24"/>
          <w:lang w:eastAsia="ru-RU"/>
        </w:rPr>
        <w:t>отборе  инициативных</w:t>
      </w:r>
      <w:proofErr w:type="gramEnd"/>
      <w:r w:rsidR="007B7E8D" w:rsidRPr="007B7E8D">
        <w:rPr>
          <w:rFonts w:ascii="Times New Roman" w:eastAsia="Times New Roman" w:hAnsi="Times New Roman"/>
          <w:sz w:val="24"/>
          <w:szCs w:val="24"/>
          <w:lang w:eastAsia="ru-RU"/>
        </w:rPr>
        <w:t xml:space="preserve">  проектов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bookmarkEnd w:id="1"/>
    </w:p>
    <w:p w14:paraId="643FC770" w14:textId="77777777" w:rsidR="00F76016" w:rsidRPr="00F76016" w:rsidRDefault="00F76016" w:rsidP="00F760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DD307D3" w14:textId="77777777" w:rsidR="00F76016" w:rsidRPr="00F76016" w:rsidRDefault="00F76016" w:rsidP="00F7601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1. Общая информация об участнике опроса</w:t>
      </w:r>
    </w:p>
    <w:p w14:paraId="3E39B57D" w14:textId="77777777" w:rsidR="00537B75" w:rsidRDefault="00537B75" w:rsidP="00F760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E01853" w14:textId="046F55C2" w:rsidR="00F76016" w:rsidRPr="00F76016" w:rsidRDefault="00F76016" w:rsidP="00F760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Укажите Вашу дату рождения: ________________________________________________</w:t>
      </w:r>
    </w:p>
    <w:p w14:paraId="4587C3CC" w14:textId="77777777" w:rsidR="00537B75" w:rsidRDefault="00537B75" w:rsidP="00F760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11E691" w14:textId="45EA3889" w:rsidR="00F76016" w:rsidRPr="00F76016" w:rsidRDefault="00F76016" w:rsidP="00F760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Укажите Ваш социальный статус</w:t>
      </w:r>
    </w:p>
    <w:p w14:paraId="34C72E48" w14:textId="53E3D159" w:rsidR="00F76016" w:rsidRPr="00F76016" w:rsidRDefault="00F76016" w:rsidP="00F760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47870B" wp14:editId="3C5CEC58">
                <wp:simplePos x="0" y="0"/>
                <wp:positionH relativeFrom="column">
                  <wp:posOffset>4336415</wp:posOffset>
                </wp:positionH>
                <wp:positionV relativeFrom="paragraph">
                  <wp:posOffset>18415</wp:posOffset>
                </wp:positionV>
                <wp:extent cx="288925" cy="238125"/>
                <wp:effectExtent l="0" t="0" r="15875" b="28575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8925" cy="2381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A1CC74" id="Прямоугольник 18" o:spid="_x0000_s1026" style="position:absolute;margin-left:341.45pt;margin-top:1.45pt;width:22.75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" filled="f" strokecolor="#262626" strokeweight="1pt">
                <v:path arrowok="t"/>
              </v:rect>
            </w:pict>
          </mc:Fallback>
        </mc:AlternateContent>
      </w:r>
      <w:r w:rsidRPr="00F76016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B1461A1" wp14:editId="2C45F529">
                <wp:simplePos x="0" y="0"/>
                <wp:positionH relativeFrom="column">
                  <wp:posOffset>3314700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8D65C8" id="Прямоугольник 15" o:spid="_x0000_s1026" style="position:absolute;margin-left:261pt;margin-top:.7pt;width:23.25pt;height:1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" filled="f" strokecolor="#262626" strokeweight="1pt">
                <v:path arrowok="t"/>
              </v:rect>
            </w:pict>
          </mc:Fallback>
        </mc:AlternateContent>
      </w:r>
      <w:r w:rsidRPr="00F76016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F20C8C" wp14:editId="08C16CF6">
                <wp:simplePos x="0" y="0"/>
                <wp:positionH relativeFrom="column">
                  <wp:posOffset>2057400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806246" id="Прямоугольник 16" o:spid="_x0000_s1026" style="position:absolute;margin-left:162pt;margin-top:.7pt;width:23.25pt;height:1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" filled="f" strokecolor="#262626" strokeweight="1pt">
                <v:path arrowok="t"/>
              </v:rect>
            </w:pict>
          </mc:Fallback>
        </mc:AlternateContent>
      </w:r>
      <w:r w:rsidRPr="00F76016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D80D09" wp14:editId="4EEC5923">
                <wp:simplePos x="0" y="0"/>
                <wp:positionH relativeFrom="column">
                  <wp:posOffset>885825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C14BE3" id="Прямоугольник 17" o:spid="_x0000_s1026" style="position:absolute;margin-left:69.75pt;margin-top:.7pt;width:23.25pt;height:1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" filled="f" strokecolor="#262626" strokeweight="1pt">
                <v:path arrowok="t"/>
              </v:rect>
            </w:pict>
          </mc:Fallback>
        </mc:AlternateConten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работающий             пенсионер               студент                  иное                  </w:t>
      </w:r>
    </w:p>
    <w:p w14:paraId="58473F52" w14:textId="77777777" w:rsidR="00F76016" w:rsidRPr="00F76016" w:rsidRDefault="00F76016" w:rsidP="00F760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</w:t>
      </w:r>
    </w:p>
    <w:p w14:paraId="40550B59" w14:textId="77777777" w:rsidR="00F76016" w:rsidRPr="00F76016" w:rsidRDefault="00F76016" w:rsidP="00F7601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2. Вопрос, предлагаемый для изучения общественного мнения</w:t>
      </w:r>
    </w:p>
    <w:p w14:paraId="19A13804" w14:textId="6BE9C012" w:rsidR="00F76016" w:rsidRPr="00D64D88" w:rsidRDefault="00D64D88" w:rsidP="00F760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" w:name="_Hlk173334018"/>
      <w:r w:rsidRPr="00D64D88">
        <w:rPr>
          <w:rFonts w:ascii="Times New Roman" w:eastAsia="Times New Roman" w:hAnsi="Times New Roman"/>
          <w:sz w:val="24"/>
          <w:szCs w:val="24"/>
          <w:lang w:eastAsia="ru-RU"/>
        </w:rPr>
        <w:t xml:space="preserve">Готовы ли Вы поддержать инициативный проект </w:t>
      </w:r>
      <w:r w:rsidRPr="00D64D88">
        <w:rPr>
          <w:rFonts w:ascii="Times New Roman" w:hAnsi="Times New Roman"/>
          <w:sz w:val="24"/>
          <w:szCs w:val="24"/>
        </w:rPr>
        <w:t>«Организация благоустройства территории поселения, включая освещение улиц и озеленение территорий» (установка памятных стел</w:t>
      </w:r>
      <w:r w:rsidRPr="00D64D88">
        <w:rPr>
          <w:rFonts w:ascii="Times New Roman" w:hAnsi="Times New Roman"/>
          <w:sz w:val="24"/>
          <w:szCs w:val="24"/>
        </w:rPr>
        <w:t>), предложенный инициативной группой для участия в конкурсном отборе инициативных проектов:</w:t>
      </w:r>
      <w:bookmarkEnd w:id="2"/>
      <w:r w:rsidRPr="00D64D88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14:paraId="017A609D" w14:textId="77777777" w:rsidR="00D64D88" w:rsidRPr="00F76016" w:rsidRDefault="00D64D88" w:rsidP="00F760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3187" w:type="dxa"/>
        <w:tblInd w:w="3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2"/>
        <w:gridCol w:w="1655"/>
      </w:tblGrid>
      <w:tr w:rsidR="00D64D88" w:rsidRPr="00F76016" w14:paraId="1143C7B4" w14:textId="77777777" w:rsidTr="00D64D88">
        <w:trPr>
          <w:trHeight w:val="381"/>
        </w:trPr>
        <w:tc>
          <w:tcPr>
            <w:tcW w:w="1532" w:type="dxa"/>
            <w:shd w:val="clear" w:color="auto" w:fill="auto"/>
          </w:tcPr>
          <w:p w14:paraId="399E7F63" w14:textId="1D42B364" w:rsidR="00D64D88" w:rsidRPr="00F76016" w:rsidRDefault="00D64D88" w:rsidP="00F760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655" w:type="dxa"/>
            <w:shd w:val="clear" w:color="auto" w:fill="auto"/>
          </w:tcPr>
          <w:p w14:paraId="1089CB2A" w14:textId="09F0FC58" w:rsidR="00D64D88" w:rsidRPr="00F76016" w:rsidRDefault="00D64D88" w:rsidP="00F760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Нет </w:t>
            </w:r>
          </w:p>
        </w:tc>
      </w:tr>
      <w:tr w:rsidR="00D64D88" w:rsidRPr="00F76016" w14:paraId="2EEC39F2" w14:textId="77777777" w:rsidTr="00D64D88">
        <w:trPr>
          <w:trHeight w:val="559"/>
        </w:trPr>
        <w:tc>
          <w:tcPr>
            <w:tcW w:w="1532" w:type="dxa"/>
            <w:shd w:val="clear" w:color="auto" w:fill="auto"/>
          </w:tcPr>
          <w:p w14:paraId="210E7D14" w14:textId="38AC9230" w:rsidR="00D64D88" w:rsidRPr="00F76016" w:rsidRDefault="00D64D88" w:rsidP="00F760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6016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A78D241" wp14:editId="24179B46">
                      <wp:simplePos x="0" y="0"/>
                      <wp:positionH relativeFrom="column">
                        <wp:posOffset>267335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19" name="Прямоугольник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53CD5F" id="Прямоугольник 19" o:spid="_x0000_s1026" style="position:absolute;margin-left:21.05pt;margin-top:3.4pt;width:23.25pt;height:1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" filled="f" strokecolor="#262626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655" w:type="dxa"/>
            <w:shd w:val="clear" w:color="auto" w:fill="auto"/>
          </w:tcPr>
          <w:p w14:paraId="43E12243" w14:textId="36479403" w:rsidR="00D64D88" w:rsidRPr="00F76016" w:rsidRDefault="00D64D88" w:rsidP="00F760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6016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8270C77" wp14:editId="2D768135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20" name="Прямоугольник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C55E60" id="Прямоугольник 20" o:spid="_x0000_s1026" style="position:absolute;margin-left:24.15pt;margin-top:3.4pt;width:23.25pt;height:1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" filled="f" strokecolor="#262626" strokeweight="1pt">
                      <v:path arrowok="t"/>
                    </v:rect>
                  </w:pict>
                </mc:Fallback>
              </mc:AlternateContent>
            </w:r>
          </w:p>
        </w:tc>
      </w:tr>
    </w:tbl>
    <w:p w14:paraId="685B834B" w14:textId="77777777" w:rsidR="00D64D88" w:rsidRDefault="00D64D88" w:rsidP="00F76016">
      <w:pPr>
        <w:spacing w:after="0" w:line="240" w:lineRule="auto"/>
        <w:ind w:right="-142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1E2D62" w14:textId="77777777" w:rsidR="00D64D88" w:rsidRDefault="00D64D88" w:rsidP="00F76016">
      <w:pPr>
        <w:spacing w:after="0" w:line="240" w:lineRule="auto"/>
        <w:ind w:right="-142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BB6DC1" w14:textId="19C8C444" w:rsidR="00F76016" w:rsidRPr="00F76016" w:rsidRDefault="00F76016" w:rsidP="00F76016">
      <w:pPr>
        <w:spacing w:after="0" w:line="240" w:lineRule="auto"/>
        <w:ind w:right="-142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 _______________________ (_____________________________)</w:t>
      </w:r>
    </w:p>
    <w:p w14:paraId="136E6699" w14:textId="501D2A9D" w:rsidR="00F76016" w:rsidRPr="00F76016" w:rsidRDefault="00F76016" w:rsidP="00F76016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подпись                                       расшифровка     </w:t>
      </w:r>
    </w:p>
    <w:p w14:paraId="0D62BB20" w14:textId="77777777" w:rsidR="00F76016" w:rsidRPr="00F76016" w:rsidRDefault="00F76016" w:rsidP="00F76016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6D2D2AB" w14:textId="77777777" w:rsidR="00D64D88" w:rsidRDefault="00D64D88" w:rsidP="00F76016">
      <w:pPr>
        <w:spacing w:after="0" w:line="240" w:lineRule="auto"/>
        <w:contextualSpacing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1FB16F4D" w14:textId="0B0DADD7" w:rsidR="00F76016" w:rsidRPr="00F76016" w:rsidRDefault="00F76016" w:rsidP="00F76016">
      <w:pPr>
        <w:spacing w:after="0" w:line="240" w:lineRule="auto"/>
        <w:contextualSpacing/>
        <w:rPr>
          <w:rFonts w:ascii="Times New Roman" w:eastAsia="Times New Roman" w:hAnsi="Times New Roman"/>
          <w:sz w:val="18"/>
          <w:szCs w:val="18"/>
          <w:lang w:eastAsia="ru-RU"/>
        </w:rPr>
      </w:pPr>
      <w:r w:rsidRPr="00F76016">
        <w:rPr>
          <w:rFonts w:ascii="Times New Roman" w:eastAsia="Times New Roman" w:hAnsi="Times New Roman"/>
          <w:sz w:val="18"/>
          <w:szCs w:val="18"/>
          <w:lang w:eastAsia="ru-RU"/>
        </w:rPr>
        <w:t>1. Поставьте любой знак в пустом квадрате справа от вопроса</w:t>
      </w:r>
    </w:p>
    <w:p w14:paraId="7507AB0C" w14:textId="77777777" w:rsidR="00F76016" w:rsidRPr="00F76016" w:rsidRDefault="00F76016" w:rsidP="00F76016">
      <w:pPr>
        <w:spacing w:after="0" w:line="240" w:lineRule="auto"/>
        <w:contextualSpacing/>
        <w:rPr>
          <w:rFonts w:ascii="Times New Roman" w:eastAsia="Times New Roman" w:hAnsi="Times New Roman"/>
          <w:sz w:val="18"/>
          <w:szCs w:val="18"/>
          <w:lang w:eastAsia="ru-RU"/>
        </w:rPr>
      </w:pPr>
      <w:r w:rsidRPr="00F76016">
        <w:rPr>
          <w:rFonts w:ascii="Times New Roman" w:eastAsia="Times New Roman" w:hAnsi="Times New Roman"/>
          <w:sz w:val="18"/>
          <w:szCs w:val="18"/>
          <w:lang w:eastAsia="ru-RU"/>
        </w:rPr>
        <w:t>2. Опросный лист, не заверенный подписью, считается недействительным</w:t>
      </w:r>
    </w:p>
    <w:p w14:paraId="4239CF8A" w14:textId="77777777" w:rsidR="00F76016" w:rsidRPr="00F76016" w:rsidRDefault="00F76016" w:rsidP="00F76016">
      <w:pPr>
        <w:spacing w:after="0" w:line="240" w:lineRule="auto"/>
        <w:contextualSpacing/>
        <w:rPr>
          <w:rFonts w:ascii="Times New Roman" w:eastAsia="Times New Roman" w:hAnsi="Times New Roman"/>
          <w:sz w:val="18"/>
          <w:szCs w:val="18"/>
          <w:lang w:eastAsia="ru-RU"/>
        </w:rPr>
      </w:pPr>
      <w:r w:rsidRPr="00F76016">
        <w:rPr>
          <w:rFonts w:ascii="Times New Roman" w:eastAsia="Times New Roman" w:hAnsi="Times New Roman"/>
          <w:sz w:val="18"/>
          <w:szCs w:val="18"/>
          <w:lang w:eastAsia="ru-RU"/>
        </w:rPr>
        <w:t xml:space="preserve">3. Заполнение части 1 в Опросном листе является добровольным </w:t>
      </w:r>
    </w:p>
    <w:p w14:paraId="3EDBB56D" w14:textId="77777777" w:rsidR="00F76016" w:rsidRPr="00F76016" w:rsidRDefault="00F76016" w:rsidP="00F76016">
      <w:pPr>
        <w:spacing w:after="0" w:line="240" w:lineRule="auto"/>
        <w:contextualSpacing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0DCBFDB4" w14:textId="77777777" w:rsidR="00F76016" w:rsidRPr="00F76016" w:rsidRDefault="00F76016" w:rsidP="00F76016">
      <w:pPr>
        <w:spacing w:after="0" w:line="240" w:lineRule="auto"/>
        <w:contextualSpacing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65D09377" w14:textId="77777777" w:rsidR="00F76016" w:rsidRPr="00F76016" w:rsidRDefault="00F76016" w:rsidP="00F76016">
      <w:pPr>
        <w:spacing w:after="0" w:line="240" w:lineRule="auto"/>
        <w:contextualSpacing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0DB63B76" w14:textId="77777777" w:rsidR="00F76016" w:rsidRPr="00F76016" w:rsidRDefault="00F76016" w:rsidP="00F76016">
      <w:pPr>
        <w:spacing w:after="0" w:line="240" w:lineRule="auto"/>
        <w:contextualSpacing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2313E1AE" w14:textId="77777777" w:rsidR="00F76016" w:rsidRPr="00F76016" w:rsidRDefault="00F76016" w:rsidP="00F76016">
      <w:pPr>
        <w:spacing w:after="0" w:line="240" w:lineRule="auto"/>
        <w:contextualSpacing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2D565D27" w14:textId="61BFBCF6" w:rsidR="00F76016" w:rsidRDefault="00F76016" w:rsidP="00F76016">
      <w:pPr>
        <w:spacing w:after="0" w:line="240" w:lineRule="auto"/>
        <w:contextualSpacing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13C109F4" w14:textId="6FA78E49" w:rsidR="007B7E8D" w:rsidRDefault="007B7E8D" w:rsidP="00F76016">
      <w:pPr>
        <w:spacing w:after="0" w:line="240" w:lineRule="auto"/>
        <w:contextualSpacing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0A0A6CA7" w14:textId="4CF6E5F5" w:rsidR="007B7E8D" w:rsidRDefault="007B7E8D" w:rsidP="00F76016">
      <w:pPr>
        <w:spacing w:after="0" w:line="240" w:lineRule="auto"/>
        <w:contextualSpacing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36E0D70C" w14:textId="6AA6C88A" w:rsidR="007B7E8D" w:rsidRDefault="007B7E8D" w:rsidP="00F76016">
      <w:pPr>
        <w:spacing w:after="0" w:line="240" w:lineRule="auto"/>
        <w:contextualSpacing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1B684687" w14:textId="0A666E35" w:rsidR="007B7E8D" w:rsidRDefault="007B7E8D" w:rsidP="00F76016">
      <w:pPr>
        <w:spacing w:after="0" w:line="240" w:lineRule="auto"/>
        <w:contextualSpacing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169E8D78" w14:textId="5BA6007F" w:rsidR="007B7E8D" w:rsidRDefault="007B7E8D" w:rsidP="00F76016">
      <w:pPr>
        <w:spacing w:after="0" w:line="240" w:lineRule="auto"/>
        <w:contextualSpacing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65407B74" w14:textId="09F8B05D" w:rsidR="00F76016" w:rsidRDefault="00F76016" w:rsidP="00F76016">
      <w:pPr>
        <w:spacing w:after="0" w:line="240" w:lineRule="auto"/>
        <w:contextualSpacing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2492A5C5" w14:textId="28EE4312" w:rsidR="00D64D88" w:rsidRDefault="00D64D88" w:rsidP="00F76016">
      <w:pPr>
        <w:spacing w:after="0" w:line="240" w:lineRule="auto"/>
        <w:contextualSpacing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578FCE79" w14:textId="77777777" w:rsidR="00D64D88" w:rsidRPr="00F76016" w:rsidRDefault="00D64D88" w:rsidP="00F76016">
      <w:pPr>
        <w:spacing w:after="0" w:line="240" w:lineRule="auto"/>
        <w:contextualSpacing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566A16C9" w14:textId="77777777" w:rsidR="00F76016" w:rsidRPr="00F76016" w:rsidRDefault="00F76016" w:rsidP="00F76016">
      <w:pPr>
        <w:spacing w:after="0" w:line="240" w:lineRule="auto"/>
        <w:ind w:right="-110"/>
        <w:jc w:val="right"/>
        <w:rPr>
          <w:rFonts w:ascii="Times New Roman" w:eastAsia="Times New Roman" w:hAnsi="Times New Roman"/>
          <w:lang w:eastAsia="ru-RU"/>
        </w:rPr>
      </w:pPr>
      <w:r w:rsidRPr="00F76016">
        <w:rPr>
          <w:rFonts w:ascii="Times New Roman" w:eastAsia="Times New Roman" w:hAnsi="Times New Roman"/>
          <w:lang w:eastAsia="ru-RU"/>
        </w:rPr>
        <w:lastRenderedPageBreak/>
        <w:t>Приложение 2</w:t>
      </w:r>
    </w:p>
    <w:p w14:paraId="2FD14E98" w14:textId="30B960A2" w:rsidR="00F9773B" w:rsidRPr="00F9773B" w:rsidRDefault="00F9773B" w:rsidP="00F9773B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F9773B">
        <w:rPr>
          <w:rFonts w:ascii="Times New Roman" w:eastAsia="Times New Roman" w:hAnsi="Times New Roman"/>
          <w:lang w:eastAsia="ru-RU"/>
        </w:rPr>
        <w:t xml:space="preserve">к решению </w:t>
      </w:r>
      <w:r w:rsidR="00D64D88">
        <w:rPr>
          <w:rFonts w:ascii="Times New Roman" w:eastAsia="Times New Roman" w:hAnsi="Times New Roman"/>
          <w:lang w:eastAsia="ru-RU"/>
        </w:rPr>
        <w:t>45</w:t>
      </w:r>
      <w:r w:rsidRPr="00F9773B">
        <w:rPr>
          <w:rFonts w:ascii="Times New Roman" w:eastAsia="Times New Roman" w:hAnsi="Times New Roman"/>
          <w:lang w:eastAsia="ru-RU"/>
        </w:rPr>
        <w:t>-ой сессии</w:t>
      </w:r>
    </w:p>
    <w:p w14:paraId="0BC0D964" w14:textId="77777777" w:rsidR="00F9773B" w:rsidRPr="00F9773B" w:rsidRDefault="00F9773B" w:rsidP="00F9773B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F9773B">
        <w:rPr>
          <w:rFonts w:ascii="Times New Roman" w:eastAsia="Times New Roman" w:hAnsi="Times New Roman"/>
          <w:lang w:eastAsia="ru-RU"/>
        </w:rPr>
        <w:t>Совета Депутатов</w:t>
      </w: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9639"/>
      </w:tblGrid>
      <w:tr w:rsidR="00F9773B" w:rsidRPr="00F9773B" w14:paraId="33996225" w14:textId="77777777" w:rsidTr="00421646">
        <w:trPr>
          <w:trHeight w:val="986"/>
          <w:jc w:val="center"/>
        </w:trPr>
        <w:tc>
          <w:tcPr>
            <w:tcW w:w="9639" w:type="dxa"/>
            <w:shd w:val="clear" w:color="auto" w:fill="auto"/>
          </w:tcPr>
          <w:p w14:paraId="00607F57" w14:textId="77777777" w:rsidR="00F9773B" w:rsidRPr="00F9773B" w:rsidRDefault="00F9773B" w:rsidP="00F977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9773B">
              <w:rPr>
                <w:rFonts w:ascii="Times New Roman" w:eastAsia="Times New Roman" w:hAnsi="Times New Roman"/>
                <w:lang w:eastAsia="ru-RU"/>
              </w:rPr>
              <w:t xml:space="preserve">Новокрасненского сельсовета </w:t>
            </w:r>
          </w:p>
          <w:p w14:paraId="1101CDF4" w14:textId="77777777" w:rsidR="00F9773B" w:rsidRPr="00F9773B" w:rsidRDefault="00F9773B" w:rsidP="00F977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9773B">
              <w:rPr>
                <w:rFonts w:ascii="Times New Roman" w:eastAsia="Times New Roman" w:hAnsi="Times New Roman"/>
                <w:lang w:eastAsia="ru-RU"/>
              </w:rPr>
              <w:t xml:space="preserve">Чистоозерного района </w:t>
            </w:r>
          </w:p>
          <w:p w14:paraId="0D46B69A" w14:textId="77777777" w:rsidR="00F9773B" w:rsidRPr="00F9773B" w:rsidRDefault="00F9773B" w:rsidP="00F977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9773B">
              <w:rPr>
                <w:rFonts w:ascii="Times New Roman" w:eastAsia="Times New Roman" w:hAnsi="Times New Roman"/>
                <w:lang w:eastAsia="ru-RU"/>
              </w:rPr>
              <w:t>Новосибирской области</w:t>
            </w:r>
          </w:p>
          <w:p w14:paraId="6CD7F330" w14:textId="389FBF49" w:rsidR="00F9773B" w:rsidRPr="00F9773B" w:rsidRDefault="00F9773B" w:rsidP="00F977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9773B">
              <w:rPr>
                <w:rFonts w:ascii="Times New Roman" w:eastAsia="Times New Roman" w:hAnsi="Times New Roman"/>
                <w:lang w:eastAsia="ru-RU"/>
              </w:rPr>
              <w:t xml:space="preserve">от </w:t>
            </w:r>
            <w:r w:rsidR="00D64D88">
              <w:rPr>
                <w:rFonts w:ascii="Times New Roman" w:eastAsia="Times New Roman" w:hAnsi="Times New Roman"/>
                <w:lang w:eastAsia="ru-RU"/>
              </w:rPr>
              <w:t>09</w:t>
            </w:r>
            <w:r w:rsidRPr="00F9773B">
              <w:rPr>
                <w:rFonts w:ascii="Times New Roman" w:eastAsia="Times New Roman" w:hAnsi="Times New Roman"/>
                <w:lang w:eastAsia="ru-RU"/>
              </w:rPr>
              <w:t>.07.202</w:t>
            </w:r>
            <w:r w:rsidR="00D64D88">
              <w:rPr>
                <w:rFonts w:ascii="Times New Roman" w:eastAsia="Times New Roman" w:hAnsi="Times New Roman"/>
                <w:lang w:eastAsia="ru-RU"/>
              </w:rPr>
              <w:t>4</w:t>
            </w:r>
            <w:r w:rsidRPr="00F9773B">
              <w:rPr>
                <w:rFonts w:ascii="Times New Roman" w:eastAsia="Times New Roman" w:hAnsi="Times New Roman"/>
                <w:lang w:eastAsia="ru-RU"/>
              </w:rPr>
              <w:t xml:space="preserve"> г. № </w:t>
            </w:r>
            <w:r w:rsidR="00D64D88">
              <w:rPr>
                <w:rFonts w:ascii="Times New Roman" w:eastAsia="Times New Roman" w:hAnsi="Times New Roman"/>
                <w:lang w:eastAsia="ru-RU"/>
              </w:rPr>
              <w:t>168</w:t>
            </w:r>
          </w:p>
        </w:tc>
      </w:tr>
    </w:tbl>
    <w:p w14:paraId="2A31A75A" w14:textId="77165BEB" w:rsidR="00F76016" w:rsidRPr="00F76016" w:rsidRDefault="00F76016" w:rsidP="00F76016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</w:p>
    <w:p w14:paraId="4DEDE044" w14:textId="77777777" w:rsidR="00F76016" w:rsidRPr="00F76016" w:rsidRDefault="00F76016" w:rsidP="00F76016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9C16FDD" w14:textId="77777777" w:rsidR="00F76016" w:rsidRPr="00F76016" w:rsidRDefault="00F76016" w:rsidP="00F7601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CED3EFC" w14:textId="77777777" w:rsidR="00F76016" w:rsidRPr="00F76016" w:rsidRDefault="00F76016" w:rsidP="00F7601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b/>
          <w:sz w:val="24"/>
          <w:szCs w:val="24"/>
          <w:lang w:eastAsia="ru-RU"/>
        </w:rPr>
        <w:t>Методика</w:t>
      </w:r>
    </w:p>
    <w:p w14:paraId="50EC26B6" w14:textId="364353AC" w:rsidR="00F76016" w:rsidRPr="00F76016" w:rsidRDefault="00342510" w:rsidP="00F76016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 проведении опроса о</w:t>
      </w:r>
      <w:r w:rsidRPr="00342510">
        <w:rPr>
          <w:rFonts w:ascii="Times New Roman" w:eastAsia="Times New Roman" w:hAnsi="Times New Roman"/>
          <w:sz w:val="24"/>
          <w:szCs w:val="24"/>
          <w:lang w:eastAsia="ru-RU"/>
        </w:rPr>
        <w:t xml:space="preserve"> готовност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342510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поддержать инициативный проект для участия в конкурсном </w:t>
      </w:r>
      <w:r w:rsidRPr="00342510">
        <w:rPr>
          <w:rFonts w:ascii="Times New Roman" w:eastAsia="Times New Roman" w:hAnsi="Times New Roman"/>
          <w:sz w:val="24"/>
          <w:szCs w:val="24"/>
          <w:lang w:eastAsia="ru-RU"/>
        </w:rPr>
        <w:t>отборе инициативных проектов</w:t>
      </w:r>
    </w:p>
    <w:p w14:paraId="7754476E" w14:textId="77777777" w:rsidR="00342510" w:rsidRDefault="00342510" w:rsidP="00F7601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E95F261" w14:textId="50F237D2" w:rsidR="00F76016" w:rsidRPr="00F76016" w:rsidRDefault="00F76016" w:rsidP="00F7601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b/>
          <w:sz w:val="24"/>
          <w:szCs w:val="24"/>
          <w:lang w:eastAsia="ru-RU"/>
        </w:rPr>
        <w:t>1. Общие положения</w:t>
      </w:r>
    </w:p>
    <w:p w14:paraId="29803A0C" w14:textId="77777777" w:rsidR="00F76016" w:rsidRPr="00F76016" w:rsidRDefault="00F76016" w:rsidP="00F76016">
      <w:pPr>
        <w:spacing w:after="0" w:line="240" w:lineRule="auto"/>
        <w:ind w:left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73FAAC9" w14:textId="7BEE3E4D" w:rsidR="00F76016" w:rsidRPr="00F76016" w:rsidRDefault="00F76016" w:rsidP="00F760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1.1. Настоящая методика проведения опроса </w:t>
      </w:r>
      <w:r w:rsidR="00342510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342510" w:rsidRPr="00342510">
        <w:rPr>
          <w:rFonts w:ascii="Times New Roman" w:eastAsia="Times New Roman" w:hAnsi="Times New Roman"/>
          <w:sz w:val="24"/>
          <w:szCs w:val="24"/>
          <w:lang w:eastAsia="ru-RU"/>
        </w:rPr>
        <w:t xml:space="preserve"> готовност</w:t>
      </w:r>
      <w:r w:rsidR="00342510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342510" w:rsidRPr="00342510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поддержать инициативный проект для участия в конкурсном </w:t>
      </w:r>
      <w:proofErr w:type="gramStart"/>
      <w:r w:rsidR="00342510" w:rsidRPr="00342510">
        <w:rPr>
          <w:rFonts w:ascii="Times New Roman" w:eastAsia="Times New Roman" w:hAnsi="Times New Roman"/>
          <w:sz w:val="24"/>
          <w:szCs w:val="24"/>
          <w:lang w:eastAsia="ru-RU"/>
        </w:rPr>
        <w:t>отборе  инициативных</w:t>
      </w:r>
      <w:proofErr w:type="gramEnd"/>
      <w:r w:rsidR="00342510" w:rsidRPr="00342510">
        <w:rPr>
          <w:rFonts w:ascii="Times New Roman" w:eastAsia="Times New Roman" w:hAnsi="Times New Roman"/>
          <w:sz w:val="24"/>
          <w:szCs w:val="24"/>
          <w:lang w:eastAsia="ru-RU"/>
        </w:rPr>
        <w:t xml:space="preserve">  проектов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(далее – Методика) разработана в целях изучения общественного мнения населения посредством проведения опроса граждан.</w:t>
      </w:r>
    </w:p>
    <w:p w14:paraId="2087C55A" w14:textId="77777777" w:rsidR="00F76016" w:rsidRPr="00F76016" w:rsidRDefault="00F76016" w:rsidP="00F760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1.2. Опрос граждан проводится:</w:t>
      </w:r>
    </w:p>
    <w:p w14:paraId="13AAC97E" w14:textId="142A2FE4" w:rsidR="00F76016" w:rsidRPr="00F76016" w:rsidRDefault="00F76016" w:rsidP="00F760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– по вопросам местного значения </w:t>
      </w:r>
      <w:proofErr w:type="gramStart"/>
      <w:r w:rsidR="00AC5DF4">
        <w:rPr>
          <w:rFonts w:ascii="Times New Roman" w:eastAsia="Times New Roman" w:hAnsi="Times New Roman"/>
          <w:sz w:val="24"/>
          <w:szCs w:val="24"/>
          <w:lang w:eastAsia="ru-RU"/>
        </w:rPr>
        <w:t xml:space="preserve">Новокрасненского 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</w:t>
      </w:r>
      <w:proofErr w:type="gramEnd"/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Чистоозерного района Новосибирской области;</w:t>
      </w:r>
    </w:p>
    <w:p w14:paraId="1A00984E" w14:textId="741ACC96" w:rsidR="00F76016" w:rsidRPr="00F76016" w:rsidRDefault="00F76016" w:rsidP="00F760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</w:t>
      </w:r>
      <w:r w:rsidR="00B62B7C">
        <w:rPr>
          <w:rFonts w:ascii="Times New Roman" w:eastAsia="Times New Roman" w:hAnsi="Times New Roman"/>
          <w:sz w:val="24"/>
          <w:szCs w:val="24"/>
          <w:lang w:eastAsia="ru-RU"/>
        </w:rPr>
        <w:t xml:space="preserve">о </w:t>
      </w:r>
      <w:r w:rsidR="00B62B7C" w:rsidRPr="00B62B7C">
        <w:rPr>
          <w:rFonts w:ascii="Times New Roman" w:eastAsia="Times New Roman" w:hAnsi="Times New Roman"/>
          <w:sz w:val="24"/>
          <w:szCs w:val="24"/>
          <w:lang w:eastAsia="ru-RU"/>
        </w:rPr>
        <w:t>готовност</w:t>
      </w:r>
      <w:r w:rsidR="00B62B7C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B62B7C" w:rsidRPr="00B62B7C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поддержать инициативный проект для участия в конкурсном </w:t>
      </w:r>
      <w:proofErr w:type="gramStart"/>
      <w:r w:rsidR="00B62B7C" w:rsidRPr="00B62B7C">
        <w:rPr>
          <w:rFonts w:ascii="Times New Roman" w:eastAsia="Times New Roman" w:hAnsi="Times New Roman"/>
          <w:sz w:val="24"/>
          <w:szCs w:val="24"/>
          <w:lang w:eastAsia="ru-RU"/>
        </w:rPr>
        <w:t>отборе  инициативных</w:t>
      </w:r>
      <w:proofErr w:type="gramEnd"/>
      <w:r w:rsidR="00B62B7C" w:rsidRPr="00B62B7C">
        <w:rPr>
          <w:rFonts w:ascii="Times New Roman" w:eastAsia="Times New Roman" w:hAnsi="Times New Roman"/>
          <w:sz w:val="24"/>
          <w:szCs w:val="24"/>
          <w:lang w:eastAsia="ru-RU"/>
        </w:rPr>
        <w:t xml:space="preserve">  проектов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3DF9E49" w14:textId="5631D3A8" w:rsidR="00F76016" w:rsidRPr="00F76016" w:rsidRDefault="00F76016" w:rsidP="00F760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1.3. Организатором проведения опроса граждан является, администрация </w:t>
      </w:r>
      <w:proofErr w:type="gramStart"/>
      <w:r w:rsidR="00AC5DF4">
        <w:rPr>
          <w:rFonts w:ascii="Times New Roman" w:eastAsia="Times New Roman" w:hAnsi="Times New Roman"/>
          <w:sz w:val="24"/>
          <w:szCs w:val="24"/>
          <w:lang w:eastAsia="ru-RU"/>
        </w:rPr>
        <w:t xml:space="preserve">Новокрасненского 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</w:t>
      </w:r>
      <w:proofErr w:type="gramEnd"/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Чистоозерного района Новосибирской области.</w:t>
      </w:r>
    </w:p>
    <w:p w14:paraId="54C827F7" w14:textId="040984AC" w:rsidR="00F76016" w:rsidRPr="00F76016" w:rsidRDefault="00F76016" w:rsidP="00F760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1.4. Организатор проведения опроса граждан на основании решения Совета депутатов </w:t>
      </w:r>
      <w:proofErr w:type="gramStart"/>
      <w:r w:rsidR="00AC5DF4">
        <w:rPr>
          <w:rFonts w:ascii="Times New Roman" w:eastAsia="Times New Roman" w:hAnsi="Times New Roman"/>
          <w:sz w:val="24"/>
          <w:szCs w:val="24"/>
          <w:lang w:eastAsia="ru-RU"/>
        </w:rPr>
        <w:t xml:space="preserve">Новокрасненского 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</w:t>
      </w:r>
      <w:proofErr w:type="gramEnd"/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Чистоозерного района Новосибирской области о назначении опроса граждан:</w:t>
      </w:r>
    </w:p>
    <w:p w14:paraId="1DB21995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организует проведение опроса граждан;</w:t>
      </w:r>
    </w:p>
    <w:p w14:paraId="548C1D5A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устанавливает дату и время проведения опроса граждан;</w:t>
      </w:r>
    </w:p>
    <w:p w14:paraId="1E4EF6B1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проводит опрос граждан;</w:t>
      </w:r>
    </w:p>
    <w:p w14:paraId="565A947B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подводит итоги проведенного опроса граждан;</w:t>
      </w:r>
    </w:p>
    <w:p w14:paraId="6BFF04A7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осуществляет иные полномочия в соответствии с настоящей Методикой.</w:t>
      </w:r>
    </w:p>
    <w:p w14:paraId="31626FEF" w14:textId="5DA395CD" w:rsidR="00F76016" w:rsidRPr="00F76016" w:rsidRDefault="00F76016" w:rsidP="00F760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1.5. Опрос граждан проводится на всей территории </w:t>
      </w:r>
      <w:proofErr w:type="gramStart"/>
      <w:r w:rsidR="00AC5DF4">
        <w:rPr>
          <w:rFonts w:ascii="Times New Roman" w:eastAsia="Times New Roman" w:hAnsi="Times New Roman"/>
          <w:sz w:val="24"/>
          <w:szCs w:val="24"/>
          <w:lang w:eastAsia="ru-RU"/>
        </w:rPr>
        <w:t xml:space="preserve">Новокрасненского 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</w:t>
      </w:r>
      <w:proofErr w:type="gramEnd"/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Чистоозерного района Новосибирской области.</w:t>
      </w:r>
    </w:p>
    <w:p w14:paraId="286CE1A4" w14:textId="6BE39DDD" w:rsidR="00F76016" w:rsidRPr="00F76016" w:rsidRDefault="00F76016" w:rsidP="00F760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1.6. В опросе граждан имеют право участвовать жители </w:t>
      </w:r>
      <w:proofErr w:type="gramStart"/>
      <w:r w:rsidR="00AC5DF4">
        <w:rPr>
          <w:rFonts w:ascii="Times New Roman" w:eastAsia="Times New Roman" w:hAnsi="Times New Roman"/>
          <w:sz w:val="24"/>
          <w:szCs w:val="24"/>
          <w:lang w:eastAsia="ru-RU"/>
        </w:rPr>
        <w:t xml:space="preserve">Новокрасненского 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</w:t>
      </w:r>
      <w:proofErr w:type="gramEnd"/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Чистоозерного района Новосибирской области, обладающие избирательным правом и постоянно проживающие в границах территории, на которой проводится опрос.</w:t>
      </w:r>
    </w:p>
    <w:p w14:paraId="741924CB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1.7. Участие граждан в опросе является свободным и добровольным. В ходе опроса никто не может быть принужден к выражению своего мнения и убеждения или отказу от них.</w:t>
      </w:r>
    </w:p>
    <w:p w14:paraId="03A5863F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1.8. Подготовка, проведение и подведение результатов опроса граждан основываются на принципах открытости, гласности, объективности, письменного учета результатов опроса и возможности их проверки.</w:t>
      </w:r>
    </w:p>
    <w:p w14:paraId="001BD42A" w14:textId="348C93D5" w:rsidR="00F76016" w:rsidRPr="00F76016" w:rsidRDefault="00F76016" w:rsidP="00F760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1.9. Мнение граждан, проживающих на территории </w:t>
      </w:r>
      <w:proofErr w:type="gramStart"/>
      <w:r w:rsidR="00AC5DF4">
        <w:rPr>
          <w:rFonts w:ascii="Times New Roman" w:eastAsia="Times New Roman" w:hAnsi="Times New Roman"/>
          <w:sz w:val="24"/>
          <w:szCs w:val="24"/>
          <w:lang w:eastAsia="ru-RU"/>
        </w:rPr>
        <w:t xml:space="preserve">Новокрасненского 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</w:t>
      </w:r>
      <w:proofErr w:type="gramEnd"/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Чистоозерного района Новосибирской области, выявленное в ходе проведения опроса носит для органов местного самоуправления рекомендательный характер.</w:t>
      </w:r>
    </w:p>
    <w:p w14:paraId="46A7085A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1.10. Содержание вопроса, выносимого на обсуждение, не должно противоречить действующему законодательству и муниципальным правовым актам.</w:t>
      </w:r>
    </w:p>
    <w:p w14:paraId="10F84E46" w14:textId="77777777" w:rsidR="00F76016" w:rsidRPr="00F76016" w:rsidRDefault="00F76016" w:rsidP="00F760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DF92AC" w14:textId="77777777" w:rsidR="00F76016" w:rsidRPr="00F76016" w:rsidRDefault="00F76016" w:rsidP="00F76016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b/>
          <w:sz w:val="24"/>
          <w:szCs w:val="24"/>
          <w:lang w:eastAsia="ru-RU"/>
        </w:rPr>
        <w:t>2. Порядок назначения опроса граждан</w:t>
      </w:r>
    </w:p>
    <w:p w14:paraId="3C0A8FA6" w14:textId="77777777" w:rsidR="00F76016" w:rsidRPr="00F76016" w:rsidRDefault="00F76016" w:rsidP="00F760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C35B1DC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2.1. Опрос граждан проводится методом:</w:t>
      </w:r>
    </w:p>
    <w:p w14:paraId="32F54DF8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анкетирования в течение установленного периода с обобщением полученных данных;</w:t>
      </w:r>
    </w:p>
    <w:p w14:paraId="07BCDF1D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– поименного голосования в течении установленного периода с обобщением полученных данных </w:t>
      </w:r>
    </w:p>
    <w:p w14:paraId="73C821F7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2.2. Анкетирование, поименное голосование проводятся по опросным листам в пунктах проведения опроса и (или) по месту жительства участников опроса.</w:t>
      </w:r>
    </w:p>
    <w:p w14:paraId="5FCBF70A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2.3. Опрос граждан по вопросам местного значения проводится по инициативе Совета депутатов.</w:t>
      </w:r>
    </w:p>
    <w:p w14:paraId="2ED133A5" w14:textId="5866078A" w:rsidR="00F76016" w:rsidRPr="00F76016" w:rsidRDefault="00F76016" w:rsidP="00F760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2.4. Решение о назначении опроса граждан принимается Советом депутатов </w:t>
      </w:r>
      <w:proofErr w:type="gramStart"/>
      <w:r w:rsidR="00AC5DF4">
        <w:rPr>
          <w:rFonts w:ascii="Times New Roman" w:eastAsia="Times New Roman" w:hAnsi="Times New Roman"/>
          <w:sz w:val="24"/>
          <w:szCs w:val="24"/>
          <w:lang w:eastAsia="ru-RU"/>
        </w:rPr>
        <w:t xml:space="preserve">Новокрасненского 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</w:t>
      </w:r>
      <w:proofErr w:type="gramEnd"/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Чистоозерного района Новосибирской области. В решении о назначении опроса граждан устанавливаются:</w:t>
      </w:r>
    </w:p>
    <w:p w14:paraId="2AB701D5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обоснование необходимости проведения опроса;</w:t>
      </w:r>
    </w:p>
    <w:p w14:paraId="49CE0765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инициатор проведения опроса;</w:t>
      </w:r>
    </w:p>
    <w:p w14:paraId="7FFE7E50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дата и сроки проведения опроса (в случае, если опрос проводится в течение нескольких дней);</w:t>
      </w:r>
    </w:p>
    <w:p w14:paraId="6140ADFC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территория проведения опроса;</w:t>
      </w:r>
    </w:p>
    <w:p w14:paraId="095F7E2F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формулировка вопроса, выносимого на опрос;</w:t>
      </w:r>
    </w:p>
    <w:p w14:paraId="2F787830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методика проведения опроса;</w:t>
      </w:r>
    </w:p>
    <w:p w14:paraId="3BA79C3C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форма опросного листа;</w:t>
      </w:r>
    </w:p>
    <w:p w14:paraId="282178A0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 минимальная численность жителей поселения, участвующих в опросе;</w:t>
      </w:r>
    </w:p>
    <w:p w14:paraId="271D48E6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состав комиссии по проведению опроса;</w:t>
      </w:r>
    </w:p>
    <w:p w14:paraId="298270EE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дата первого заседания комиссии и место нахождение комиссии.</w:t>
      </w:r>
    </w:p>
    <w:p w14:paraId="0C3317FB" w14:textId="6657391E" w:rsidR="00F76016" w:rsidRPr="00F76016" w:rsidRDefault="00F76016" w:rsidP="00F760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2.5. Жители </w:t>
      </w:r>
      <w:proofErr w:type="gramStart"/>
      <w:r w:rsidR="00AC5DF4">
        <w:rPr>
          <w:rFonts w:ascii="Times New Roman" w:eastAsia="Times New Roman" w:hAnsi="Times New Roman"/>
          <w:sz w:val="24"/>
          <w:szCs w:val="24"/>
          <w:lang w:eastAsia="ru-RU"/>
        </w:rPr>
        <w:t xml:space="preserve">Новокрасненского 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</w:t>
      </w:r>
      <w:proofErr w:type="gramEnd"/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Чистоозерного района Новосибирской области должны быть проинформированы о принятии решения о проведении опроса граждан за 10 дней до начала опроса.</w:t>
      </w:r>
    </w:p>
    <w:p w14:paraId="1F2BB088" w14:textId="77777777" w:rsidR="00F76016" w:rsidRPr="00F76016" w:rsidRDefault="00F76016" w:rsidP="00F7601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A201BA8" w14:textId="77777777" w:rsidR="00F76016" w:rsidRPr="00F76016" w:rsidRDefault="00F76016" w:rsidP="00F76016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b/>
          <w:sz w:val="24"/>
          <w:szCs w:val="24"/>
          <w:lang w:eastAsia="ru-RU"/>
        </w:rPr>
        <w:t>3. Порядок проведения опроса граждан</w:t>
      </w:r>
    </w:p>
    <w:p w14:paraId="6CD1FC75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ECEFB15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3.1. Подготовку проведения опроса осуществляет комиссия по проведению опроса (далее – Комиссия).</w:t>
      </w:r>
    </w:p>
    <w:p w14:paraId="758321BA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3.2. Минимальная численность членов Комиссии должна быть не менее 3 человек.</w:t>
      </w:r>
    </w:p>
    <w:p w14:paraId="42B1D940" w14:textId="4B393045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3.3 В состав Комиссии в обязательном порядке включаются представители администрации и Совета депутатов </w:t>
      </w:r>
      <w:proofErr w:type="gramStart"/>
      <w:r w:rsidR="00AC5DF4">
        <w:rPr>
          <w:rFonts w:ascii="Times New Roman" w:eastAsia="Times New Roman" w:hAnsi="Times New Roman"/>
          <w:sz w:val="24"/>
          <w:szCs w:val="24"/>
          <w:lang w:eastAsia="ru-RU"/>
        </w:rPr>
        <w:t xml:space="preserve">Новокрасненского 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</w:t>
      </w:r>
      <w:proofErr w:type="gramEnd"/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Чистоозерного района Новосибирской области, а также представители общественности территории, на которой проводится опрос.</w:t>
      </w:r>
    </w:p>
    <w:p w14:paraId="3BE84FAE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3.4. Деятельность Комиссии осуществляется на основании коллегиальности. Заседание Комиссии считается правомочным, если в нем приняло участие не менее половины от установленного числа членов Комиссии.</w:t>
      </w:r>
    </w:p>
    <w:p w14:paraId="5A45A179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3.5. Первое заседание Комиссии созывается не позднее 5 дней после принятия решения о назначении опроса граждан.</w:t>
      </w:r>
    </w:p>
    <w:p w14:paraId="3C5081F0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3.6. Председатель, заместитель председателя и секретарь Комиссии избираются на первом заседании из числа членов Комиссии.</w:t>
      </w:r>
    </w:p>
    <w:p w14:paraId="7795AC00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3.7. Полномочия Комиссии:</w:t>
      </w:r>
    </w:p>
    <w:p w14:paraId="43F477B5" w14:textId="7CDECCC4" w:rsidR="00F76016" w:rsidRPr="00F76016" w:rsidRDefault="00F76016" w:rsidP="00F760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– не позднее чем за 10 дней до даты опроса организует оповещение жителей о содержании решения Совета депутатов </w:t>
      </w:r>
      <w:proofErr w:type="gramStart"/>
      <w:r w:rsidR="00AC5DF4">
        <w:rPr>
          <w:rFonts w:ascii="Times New Roman" w:eastAsia="Times New Roman" w:hAnsi="Times New Roman"/>
          <w:sz w:val="24"/>
          <w:szCs w:val="24"/>
          <w:lang w:eastAsia="ru-RU"/>
        </w:rPr>
        <w:t xml:space="preserve">Новокрасненского 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</w:t>
      </w:r>
      <w:proofErr w:type="gramEnd"/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Чистоозерного района Новосибирской области о назначении опроса граждан, месте нахождения комиссии, пунктах опроса;</w:t>
      </w:r>
    </w:p>
    <w:p w14:paraId="14A13066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утверждает количество и местонахождение пунктов опроса;</w:t>
      </w:r>
    </w:p>
    <w:p w14:paraId="06CA8423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оборудует пункты опроса;</w:t>
      </w:r>
    </w:p>
    <w:p w14:paraId="223BE658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устанавливает сроки и порядок проведения агитации заинтересованными лицами;</w:t>
      </w:r>
    </w:p>
    <w:p w14:paraId="6F007736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обеспечивает изготовление опросных листов;</w:t>
      </w:r>
    </w:p>
    <w:p w14:paraId="7FEA4A20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– организует мероприятия по проведению анкетирования, голосования участников опроса в соответствии с настоящей Методикой;</w:t>
      </w:r>
    </w:p>
    <w:p w14:paraId="5A2AA309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обобщает данные с целью установления результатов опроса;</w:t>
      </w:r>
    </w:p>
    <w:p w14:paraId="30BD8263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взаимодействует с органами местного самоуправления, общественными объединениями и представителями СМИ по вопросам, связанным с проведением опроса граждан.</w:t>
      </w:r>
    </w:p>
    <w:p w14:paraId="713FDBF1" w14:textId="013BBE7A" w:rsidR="00F76016" w:rsidRPr="00F76016" w:rsidRDefault="00F76016" w:rsidP="00F760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3.8. Полномочия Комиссии прекращаются после официальной передачи результатов главе </w:t>
      </w:r>
      <w:proofErr w:type="gramStart"/>
      <w:r w:rsidR="00AC5DF4">
        <w:rPr>
          <w:rFonts w:ascii="Times New Roman" w:eastAsia="Times New Roman" w:hAnsi="Times New Roman"/>
          <w:sz w:val="24"/>
          <w:szCs w:val="24"/>
          <w:lang w:eastAsia="ru-RU"/>
        </w:rPr>
        <w:t xml:space="preserve">Новокрасненского 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</w:t>
      </w:r>
      <w:proofErr w:type="gramEnd"/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Чистоозерного района Новосибирской области.</w:t>
      </w:r>
    </w:p>
    <w:p w14:paraId="39E58D6F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3.9. При проведении опроса для выявления мнения граждан используются опросные листы.</w:t>
      </w:r>
    </w:p>
    <w:p w14:paraId="366FAFEB" w14:textId="7A8B7F09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3.10. В опросном листе, предназначенном для голосования, точно воспроизводятся текст вопроса и возможные варианты волеизъявления участника опроса («</w:t>
      </w:r>
      <w:r w:rsidR="00342510">
        <w:rPr>
          <w:rFonts w:ascii="Times New Roman" w:eastAsia="Times New Roman" w:hAnsi="Times New Roman"/>
          <w:sz w:val="24"/>
          <w:szCs w:val="24"/>
          <w:lang w:eastAsia="ru-RU"/>
        </w:rPr>
        <w:t>да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» или «</w:t>
      </w:r>
      <w:r w:rsidR="00342510">
        <w:rPr>
          <w:rFonts w:ascii="Times New Roman" w:eastAsia="Times New Roman" w:hAnsi="Times New Roman"/>
          <w:sz w:val="24"/>
          <w:szCs w:val="24"/>
          <w:lang w:eastAsia="ru-RU"/>
        </w:rPr>
        <w:t>нет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342510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5BCA6FB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Участники опроса граждан ставят любой знак около предлагаемого варианта ответа в соответствии со своим волеизъявлением.</w:t>
      </w:r>
    </w:p>
    <w:p w14:paraId="615ED881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3.11. При предложении нескольких вопросов они включаются в один опросный лист, последовательно нумеруются и отделяются друг от друга горизонтальными линиями.</w:t>
      </w:r>
    </w:p>
    <w:p w14:paraId="0EA4A74E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3.12. Опросный лист должен иметь свободное место для внесения данных об участнике опроса граждан, даты и подписи. Данные об участнике опроса вносятся им самостоятельно и добровольно.</w:t>
      </w:r>
    </w:p>
    <w:p w14:paraId="5DB31807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3.13. Опросный лист должен содержать разъяснение о порядке его заполнения.</w:t>
      </w:r>
    </w:p>
    <w:p w14:paraId="3AADA354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3.14. Опросные листы неустановленного образца, опросные листы, по которым невозможно достоверно установить волеизъявление участников опроса граждан, признаются недействительными и не учитываются при подведении итогов опроса.</w:t>
      </w:r>
    </w:p>
    <w:p w14:paraId="325F9EBD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3.15. Поименное голосование проводится путем сбора подписей в опросных листах.</w:t>
      </w:r>
    </w:p>
    <w:p w14:paraId="19598E9B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3.16. При проведении опроса граждан путем поименного голосования:</w:t>
      </w:r>
    </w:p>
    <w:p w14:paraId="1BC090E6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лицо, осуществляющее сбор подписей, обязано ознакомить опрашиваемого с вопросом, предлагаемым при проведении опроса, и порядком заполнения опросного листа;</w:t>
      </w:r>
    </w:p>
    <w:p w14:paraId="4583910F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– голосующий записывает в опросный лист дату заполнения опросного листа, свою фамилию, имя, отчество, ставит любой знак в квадрате под словом «за» или «против» в соответствии со своим волеизъявлением и здесь же расписывается. По просьбе голосующего эти сведения может внести в опросный лист лицо, осуществляющее сбор подписей, но ставит знак в соответствующем квадрате и </w:t>
      </w:r>
    </w:p>
    <w:p w14:paraId="6360CD8E" w14:textId="77777777" w:rsidR="00F76016" w:rsidRPr="00F76016" w:rsidRDefault="00F76016" w:rsidP="00F760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расписывается сам голосующий.</w:t>
      </w:r>
    </w:p>
    <w:p w14:paraId="13BAAA03" w14:textId="77777777" w:rsidR="00F76016" w:rsidRPr="00F76016" w:rsidRDefault="00F76016" w:rsidP="00F7601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B18FE5E" w14:textId="77777777" w:rsidR="00F76016" w:rsidRPr="00F76016" w:rsidRDefault="00F76016" w:rsidP="00F7601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b/>
          <w:sz w:val="24"/>
          <w:szCs w:val="24"/>
          <w:lang w:eastAsia="ru-RU"/>
        </w:rPr>
        <w:t>4. Установление результатов опроса</w:t>
      </w:r>
    </w:p>
    <w:p w14:paraId="08E34EB8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34F91FC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4.1. По окончании срока проведения опроса Комиссия обобщает и анализирует полученные данные и устанавливает результаты опроса, оформляя их в виде протокола о результатах опроса.</w:t>
      </w:r>
    </w:p>
    <w:p w14:paraId="6EA0194E" w14:textId="64F3943C" w:rsidR="00F76016" w:rsidRPr="00F76016" w:rsidRDefault="00F76016" w:rsidP="00F760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4.2. Опрос признается состоявшимся, если количество принявших участие в опросе граждан и (или) количество действительных опросных листов соответствует численности, определенной в решении </w:t>
      </w:r>
      <w:proofErr w:type="gramStart"/>
      <w:r w:rsidR="00AC5DF4">
        <w:rPr>
          <w:rFonts w:ascii="Times New Roman" w:eastAsia="Times New Roman" w:hAnsi="Times New Roman"/>
          <w:sz w:val="24"/>
          <w:szCs w:val="24"/>
          <w:lang w:eastAsia="ru-RU"/>
        </w:rPr>
        <w:t xml:space="preserve">Новокрасненского 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</w:t>
      </w:r>
      <w:proofErr w:type="gramEnd"/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Чистоозерного района Новосибирской области как минимальная численность участников опроса.</w:t>
      </w:r>
    </w:p>
    <w:p w14:paraId="0EF7BE59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4.3. В протоколе о результатах опроса указываются следующие данные:</w:t>
      </w:r>
    </w:p>
    <w:p w14:paraId="514E1D4B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общее число участников опроса;</w:t>
      </w:r>
    </w:p>
    <w:p w14:paraId="3CC6B298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число граждан, принявших участие в опросе;</w:t>
      </w:r>
    </w:p>
    <w:p w14:paraId="2DBE3DB9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одно из следующих решений</w:t>
      </w:r>
    </w:p>
    <w:p w14:paraId="7652A723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а) признание опроса состоявшимся;</w:t>
      </w:r>
    </w:p>
    <w:p w14:paraId="5BE2EE1D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б) признание опроса несостоявшимся</w:t>
      </w:r>
    </w:p>
    <w:p w14:paraId="2BD5A6E1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число опросных листов, признанных недействительными;</w:t>
      </w:r>
    </w:p>
    <w:p w14:paraId="3E6FBF22" w14:textId="2B688E1D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количественные характеристики волеизъявлений участников опроса (количество голосов «</w:t>
      </w:r>
      <w:r w:rsidR="00342510">
        <w:rPr>
          <w:rFonts w:ascii="Times New Roman" w:eastAsia="Times New Roman" w:hAnsi="Times New Roman"/>
          <w:sz w:val="24"/>
          <w:szCs w:val="24"/>
          <w:lang w:eastAsia="ru-RU"/>
        </w:rPr>
        <w:t>да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» и «</w:t>
      </w:r>
      <w:r w:rsidR="00342510">
        <w:rPr>
          <w:rFonts w:ascii="Times New Roman" w:eastAsia="Times New Roman" w:hAnsi="Times New Roman"/>
          <w:sz w:val="24"/>
          <w:szCs w:val="24"/>
          <w:lang w:eastAsia="ru-RU"/>
        </w:rPr>
        <w:t>нет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», процент голосов, отданных за то или иное решение и др.);</w:t>
      </w:r>
    </w:p>
    <w:p w14:paraId="60045A6F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– результаты опроса, представляющие собой мнение, выраженное большинством участников опроса (далее – результаты опроса).</w:t>
      </w:r>
    </w:p>
    <w:p w14:paraId="220E416C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4.4. Если опрос проводился по нескольким вопросам, то составление протокола о результатах опроса по каждому вопросу производится отдельно.</w:t>
      </w:r>
    </w:p>
    <w:p w14:paraId="17F091B2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4.5. Протокол о результатах проведенного опроса граждан составляется в 2 экземплярах и подписывается Председателем комиссии. </w:t>
      </w:r>
    </w:p>
    <w:p w14:paraId="03121BC1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4.6. Член Комиссии, несогласный с протоколом о результатах опроса в целом или отдельными его положениями, вправе изложить в письменной форме особое мнение, которое прилагается к соответствующему протоколу.</w:t>
      </w:r>
    </w:p>
    <w:p w14:paraId="68BF7687" w14:textId="38EC4F41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4.7. В течение трех дней со дня окончания опроса Комиссия направляет по одному экземпляру протокола в Совет депутатов </w:t>
      </w:r>
      <w:proofErr w:type="gramStart"/>
      <w:r w:rsidR="00AC5DF4">
        <w:rPr>
          <w:rFonts w:ascii="Times New Roman" w:eastAsia="Times New Roman" w:hAnsi="Times New Roman"/>
          <w:sz w:val="24"/>
          <w:szCs w:val="24"/>
          <w:lang w:eastAsia="ru-RU"/>
        </w:rPr>
        <w:t xml:space="preserve">Новокрасненского 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</w:t>
      </w:r>
      <w:proofErr w:type="gramEnd"/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Чистоозерного района Новосибирской области и главе </w:t>
      </w:r>
      <w:r w:rsidR="00AC5DF4">
        <w:rPr>
          <w:rFonts w:ascii="Times New Roman" w:eastAsia="Times New Roman" w:hAnsi="Times New Roman"/>
          <w:sz w:val="24"/>
          <w:szCs w:val="24"/>
          <w:lang w:eastAsia="ru-RU"/>
        </w:rPr>
        <w:t xml:space="preserve">Новокрасненского 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Чистоозерного района Новосибирской области. Вместе с экземпляром протокола главе </w:t>
      </w:r>
      <w:proofErr w:type="gramStart"/>
      <w:r w:rsidR="00AC5DF4">
        <w:rPr>
          <w:rFonts w:ascii="Times New Roman" w:eastAsia="Times New Roman" w:hAnsi="Times New Roman"/>
          <w:sz w:val="24"/>
          <w:szCs w:val="24"/>
          <w:lang w:eastAsia="ru-RU"/>
        </w:rPr>
        <w:t xml:space="preserve">Новокрасненского 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</w:t>
      </w:r>
      <w:proofErr w:type="gramEnd"/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Чистоозерного района Новосибирской области также предоставляются сшитые и пронумерованные опросные листы, и иные документы, используемые при проведении опроса граждан.</w:t>
      </w:r>
    </w:p>
    <w:p w14:paraId="14331AD3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4.8. Организатор проведения опроса обеспечивает сохранность документации по проведению опроса граждан и неприкосновенность заполненных опросных листов и других документов до завершения опроса населения и установления его результатов. Опросные листы хранятся у организатора проведения опроса в течение 12 месяцев, а затем уничтожаются.</w:t>
      </w:r>
    </w:p>
    <w:p w14:paraId="0798CBD9" w14:textId="77777777" w:rsidR="00F76016" w:rsidRPr="00F76016" w:rsidRDefault="00F76016" w:rsidP="00F7601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BD10A58" w14:textId="77777777" w:rsidR="00F76016" w:rsidRPr="00F76016" w:rsidRDefault="00F76016" w:rsidP="00F76016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b/>
          <w:sz w:val="24"/>
          <w:szCs w:val="24"/>
          <w:lang w:eastAsia="ru-RU"/>
        </w:rPr>
        <w:t>5. Заключительные положения</w:t>
      </w:r>
    </w:p>
    <w:p w14:paraId="6D868285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C4A1D21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5.1. Результаты опроса граждан в обязательном порядке доводятся до населения на собраниях (сходах) об участии в конкурсном отборе инициативных проектов.</w:t>
      </w:r>
    </w:p>
    <w:p w14:paraId="224C5BB9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6678ECA" w14:textId="77777777"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DDB945" w14:textId="77777777" w:rsidR="00F76016" w:rsidRPr="00F76016" w:rsidRDefault="00F76016" w:rsidP="00F76016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E195666" w14:textId="77777777" w:rsidR="00F76016" w:rsidRPr="00F76016" w:rsidRDefault="00F76016" w:rsidP="00F76016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1441BA" w14:textId="77777777" w:rsidR="00F76016" w:rsidRPr="00F76016" w:rsidRDefault="00F76016" w:rsidP="00F76016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2A38AA" w14:textId="77777777" w:rsidR="00F76016" w:rsidRPr="00F76016" w:rsidRDefault="00F76016" w:rsidP="00F76016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7CC9F29" w14:textId="77777777" w:rsidR="00F76016" w:rsidRPr="00F76016" w:rsidRDefault="00F76016" w:rsidP="00F76016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002B3BA" w14:textId="77777777" w:rsidR="00F76016" w:rsidRPr="00F76016" w:rsidRDefault="00F76016" w:rsidP="00F76016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B59327" w14:textId="77777777" w:rsidR="00F76016" w:rsidRPr="00F76016" w:rsidRDefault="00F76016" w:rsidP="00F76016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ADB1BEF" w14:textId="77777777" w:rsidR="00F76016" w:rsidRPr="00F76016" w:rsidRDefault="00F76016" w:rsidP="00F76016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2CB4E5A" w14:textId="77777777" w:rsidR="00F76016" w:rsidRPr="00F76016" w:rsidRDefault="00F76016" w:rsidP="00F76016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C89CB2E" w14:textId="77777777" w:rsidR="00F76016" w:rsidRPr="00F76016" w:rsidRDefault="00F76016" w:rsidP="00F76016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D44808C" w14:textId="77777777" w:rsidR="00F76016" w:rsidRPr="00F76016" w:rsidRDefault="00F76016" w:rsidP="00F76016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80456BA" w14:textId="77777777" w:rsidR="00F76016" w:rsidRPr="00F76016" w:rsidRDefault="00F76016" w:rsidP="00F76016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97FC536" w14:textId="77777777" w:rsidR="00F76016" w:rsidRPr="00F76016" w:rsidRDefault="00F76016" w:rsidP="00F76016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5BD5F77" w14:textId="1AAD68BF" w:rsidR="00F76016" w:rsidRDefault="00F76016" w:rsidP="00F76016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998340B" w14:textId="2F113681" w:rsidR="00AC5DF4" w:rsidRDefault="00AC5DF4" w:rsidP="00F76016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64C8A8" w14:textId="2F72AE0C" w:rsidR="00AC5DF4" w:rsidRDefault="00AC5DF4" w:rsidP="00F76016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0C9A6C" w14:textId="3E42F491" w:rsidR="00AC5DF4" w:rsidRDefault="00AC5DF4" w:rsidP="003F4F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9AD3897" w14:textId="77777777" w:rsidR="003F4F59" w:rsidRDefault="003F4F59" w:rsidP="003F4F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B75A0A" w14:textId="6520B51E" w:rsidR="00AC5DF4" w:rsidRDefault="00AC5DF4" w:rsidP="00F76016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2D11DC9" w14:textId="1B70725A" w:rsidR="00342510" w:rsidRDefault="00342510" w:rsidP="00F76016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3DFA15D" w14:textId="6BE4923A" w:rsidR="00342510" w:rsidRDefault="00342510" w:rsidP="00F76016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ACA9E93" w14:textId="6B28A3A4" w:rsidR="00B34655" w:rsidRDefault="00B34655" w:rsidP="00F76016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1AB6ED" w14:textId="77777777" w:rsidR="00B34655" w:rsidRDefault="00B34655" w:rsidP="00F76016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" w:name="_GoBack"/>
      <w:bookmarkEnd w:id="3"/>
    </w:p>
    <w:p w14:paraId="4725D8B6" w14:textId="11F79650" w:rsidR="00B34655" w:rsidRDefault="00B34655" w:rsidP="00F76016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24E2685" w14:textId="77777777" w:rsidR="00B34655" w:rsidRPr="00F76016" w:rsidRDefault="00B34655" w:rsidP="00F76016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043092" w14:textId="77777777" w:rsidR="00F76016" w:rsidRPr="00B34655" w:rsidRDefault="00F76016" w:rsidP="00F76016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Cs w:val="24"/>
          <w:lang w:eastAsia="ru-RU"/>
        </w:rPr>
      </w:pPr>
      <w:r w:rsidRPr="00B34655">
        <w:rPr>
          <w:rFonts w:ascii="Times New Roman" w:eastAsia="Times New Roman" w:hAnsi="Times New Roman"/>
          <w:szCs w:val="24"/>
          <w:lang w:eastAsia="ru-RU"/>
        </w:rPr>
        <w:t>Приложение 3</w:t>
      </w:r>
    </w:p>
    <w:p w14:paraId="3A0A55CC" w14:textId="38DFB200" w:rsidR="00F9773B" w:rsidRPr="00B34655" w:rsidRDefault="00F9773B" w:rsidP="00F9773B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B34655">
        <w:rPr>
          <w:rFonts w:ascii="Times New Roman" w:hAnsi="Times New Roman"/>
          <w:lang w:eastAsia="ru-RU"/>
        </w:rPr>
        <w:t xml:space="preserve">к решению </w:t>
      </w:r>
      <w:r w:rsidR="00342510" w:rsidRPr="00B34655">
        <w:rPr>
          <w:rFonts w:ascii="Times New Roman" w:hAnsi="Times New Roman"/>
          <w:lang w:eastAsia="ru-RU"/>
        </w:rPr>
        <w:t>45</w:t>
      </w:r>
      <w:r w:rsidRPr="00B34655">
        <w:rPr>
          <w:rFonts w:ascii="Times New Roman" w:hAnsi="Times New Roman"/>
          <w:lang w:eastAsia="ru-RU"/>
        </w:rPr>
        <w:t>-ой сессии</w:t>
      </w:r>
    </w:p>
    <w:p w14:paraId="398A3F89" w14:textId="77777777" w:rsidR="00F9773B" w:rsidRPr="00B34655" w:rsidRDefault="00F9773B" w:rsidP="00F9773B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B34655">
        <w:rPr>
          <w:rFonts w:ascii="Times New Roman" w:hAnsi="Times New Roman"/>
          <w:lang w:eastAsia="ru-RU"/>
        </w:rPr>
        <w:t>Совета Депутатов</w:t>
      </w: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9639"/>
      </w:tblGrid>
      <w:tr w:rsidR="00F9773B" w:rsidRPr="00B34655" w14:paraId="1390DDB8" w14:textId="77777777" w:rsidTr="00421646">
        <w:trPr>
          <w:trHeight w:val="986"/>
          <w:jc w:val="center"/>
        </w:trPr>
        <w:tc>
          <w:tcPr>
            <w:tcW w:w="9639" w:type="dxa"/>
            <w:shd w:val="clear" w:color="auto" w:fill="auto"/>
          </w:tcPr>
          <w:p w14:paraId="07B44F1A" w14:textId="77777777" w:rsidR="00F9773B" w:rsidRPr="00B34655" w:rsidRDefault="00F9773B" w:rsidP="00421646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lang w:eastAsia="ru-RU"/>
              </w:rPr>
            </w:pPr>
            <w:r w:rsidRPr="00B34655">
              <w:rPr>
                <w:rFonts w:ascii="Times New Roman" w:hAnsi="Times New Roman"/>
                <w:lang w:eastAsia="ru-RU"/>
              </w:rPr>
              <w:t xml:space="preserve">Новокрасненского сельсовета </w:t>
            </w:r>
          </w:p>
          <w:p w14:paraId="2B4B543D" w14:textId="77777777" w:rsidR="00F9773B" w:rsidRPr="00B34655" w:rsidRDefault="00F9773B" w:rsidP="00421646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lang w:eastAsia="ru-RU"/>
              </w:rPr>
            </w:pPr>
            <w:r w:rsidRPr="00B34655">
              <w:rPr>
                <w:rFonts w:ascii="Times New Roman" w:hAnsi="Times New Roman"/>
                <w:lang w:eastAsia="ru-RU"/>
              </w:rPr>
              <w:t xml:space="preserve">Чистоозерного района </w:t>
            </w:r>
          </w:p>
          <w:p w14:paraId="03EB800E" w14:textId="77777777" w:rsidR="00F9773B" w:rsidRPr="00B34655" w:rsidRDefault="00F9773B" w:rsidP="00421646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lang w:eastAsia="ru-RU"/>
              </w:rPr>
            </w:pPr>
            <w:r w:rsidRPr="00B34655">
              <w:rPr>
                <w:rFonts w:ascii="Times New Roman" w:hAnsi="Times New Roman"/>
                <w:lang w:eastAsia="ru-RU"/>
              </w:rPr>
              <w:t>Новосибирской области</w:t>
            </w:r>
          </w:p>
          <w:p w14:paraId="7C9C4F08" w14:textId="3DBE95A2" w:rsidR="00F9773B" w:rsidRPr="00B34655" w:rsidRDefault="00F9773B" w:rsidP="00421646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lang w:eastAsia="ru-RU"/>
              </w:rPr>
            </w:pPr>
            <w:r w:rsidRPr="00B34655">
              <w:rPr>
                <w:rFonts w:ascii="Times New Roman" w:hAnsi="Times New Roman"/>
                <w:lang w:eastAsia="ru-RU"/>
              </w:rPr>
              <w:t xml:space="preserve">от </w:t>
            </w:r>
            <w:r w:rsidR="00342510" w:rsidRPr="00B34655">
              <w:rPr>
                <w:rFonts w:ascii="Times New Roman" w:hAnsi="Times New Roman"/>
                <w:lang w:eastAsia="ru-RU"/>
              </w:rPr>
              <w:t>09</w:t>
            </w:r>
            <w:r w:rsidRPr="00B34655">
              <w:rPr>
                <w:rFonts w:ascii="Times New Roman" w:hAnsi="Times New Roman"/>
                <w:lang w:eastAsia="ru-RU"/>
              </w:rPr>
              <w:t>.07.202</w:t>
            </w:r>
            <w:r w:rsidR="00342510" w:rsidRPr="00B34655">
              <w:rPr>
                <w:rFonts w:ascii="Times New Roman" w:hAnsi="Times New Roman"/>
                <w:lang w:eastAsia="ru-RU"/>
              </w:rPr>
              <w:t>4</w:t>
            </w:r>
            <w:r w:rsidRPr="00B34655">
              <w:rPr>
                <w:rFonts w:ascii="Times New Roman" w:hAnsi="Times New Roman"/>
                <w:lang w:eastAsia="ru-RU"/>
              </w:rPr>
              <w:t xml:space="preserve"> г. № </w:t>
            </w:r>
            <w:r w:rsidR="00342510" w:rsidRPr="00B34655">
              <w:rPr>
                <w:rFonts w:ascii="Times New Roman" w:hAnsi="Times New Roman"/>
                <w:lang w:eastAsia="ru-RU"/>
              </w:rPr>
              <w:t>168</w:t>
            </w:r>
          </w:p>
        </w:tc>
      </w:tr>
    </w:tbl>
    <w:p w14:paraId="57DAEDF2" w14:textId="40774121" w:rsidR="00F76016" w:rsidRPr="00F76016" w:rsidRDefault="00F76016" w:rsidP="00F76016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4E737A8" w14:textId="77777777" w:rsidR="00F76016" w:rsidRPr="00F76016" w:rsidRDefault="00F76016" w:rsidP="00F76016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54EDA3C" w14:textId="77777777" w:rsidR="00F76016" w:rsidRPr="00F76016" w:rsidRDefault="00F76016" w:rsidP="00F7601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9180"/>
      </w:tblGrid>
      <w:tr w:rsidR="00F76016" w:rsidRPr="00F76016" w14:paraId="4849C1B1" w14:textId="77777777" w:rsidTr="00421646">
        <w:tc>
          <w:tcPr>
            <w:tcW w:w="9180" w:type="dxa"/>
            <w:shd w:val="clear" w:color="auto" w:fill="auto"/>
          </w:tcPr>
          <w:p w14:paraId="2D16FE19" w14:textId="77777777" w:rsidR="00F76016" w:rsidRPr="00F76016" w:rsidRDefault="00F76016" w:rsidP="00F76016">
            <w:pPr>
              <w:tabs>
                <w:tab w:val="left" w:pos="8476"/>
              </w:tabs>
              <w:spacing w:after="0" w:line="240" w:lineRule="auto"/>
              <w:ind w:right="494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61ED7CD" w14:textId="77777777" w:rsidR="00F76016" w:rsidRPr="00F76016" w:rsidRDefault="00F76016" w:rsidP="00F76016">
            <w:pPr>
              <w:tabs>
                <w:tab w:val="left" w:pos="8476"/>
              </w:tabs>
              <w:spacing w:after="0" w:line="240" w:lineRule="auto"/>
              <w:ind w:right="494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098848F" w14:textId="77777777" w:rsidR="00F76016" w:rsidRPr="00F76016" w:rsidRDefault="00F76016" w:rsidP="00F7601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62232F3" w14:textId="77777777" w:rsidR="00F76016" w:rsidRPr="00F76016" w:rsidRDefault="00F76016" w:rsidP="00F7601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760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Состав комиссии по проведению опроса граждан </w:t>
      </w:r>
    </w:p>
    <w:p w14:paraId="69095550" w14:textId="77777777" w:rsidR="00F76016" w:rsidRPr="00F76016" w:rsidRDefault="00F76016" w:rsidP="00F7601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61AD161" w14:textId="77777777" w:rsidR="00F76016" w:rsidRPr="00F76016" w:rsidRDefault="00F76016" w:rsidP="00F7601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403"/>
        <w:gridCol w:w="283"/>
        <w:gridCol w:w="6946"/>
      </w:tblGrid>
      <w:tr w:rsidR="00342510" w:rsidRPr="00F76016" w14:paraId="66F2CC37" w14:textId="77777777" w:rsidTr="00342510">
        <w:trPr>
          <w:trHeight w:val="21"/>
        </w:trPr>
        <w:tc>
          <w:tcPr>
            <w:tcW w:w="3403" w:type="dxa"/>
          </w:tcPr>
          <w:p w14:paraId="7EE48983" w14:textId="77777777" w:rsidR="00342510" w:rsidRPr="00F76016" w:rsidRDefault="00342510" w:rsidP="00BD127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  <w:t xml:space="preserve">Рамусь Людмила Викторовна </w:t>
            </w:r>
          </w:p>
          <w:p w14:paraId="207C5809" w14:textId="77777777" w:rsidR="00342510" w:rsidRPr="00F76016" w:rsidRDefault="00342510" w:rsidP="00BD127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</w:pPr>
          </w:p>
        </w:tc>
        <w:tc>
          <w:tcPr>
            <w:tcW w:w="283" w:type="dxa"/>
          </w:tcPr>
          <w:p w14:paraId="5D4A050B" w14:textId="77777777" w:rsidR="00342510" w:rsidRPr="00F76016" w:rsidRDefault="00342510" w:rsidP="00BD1271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</w:pPr>
            <w:r w:rsidRPr="00F76016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946" w:type="dxa"/>
            <w:noWrap/>
          </w:tcPr>
          <w:p w14:paraId="7BB0648A" w14:textId="77777777" w:rsidR="00342510" w:rsidRPr="00F76016" w:rsidRDefault="00342510" w:rsidP="00342510">
            <w:pPr>
              <w:spacing w:after="0" w:line="240" w:lineRule="auto"/>
              <w:ind w:right="1031"/>
              <w:jc w:val="both"/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</w:pPr>
            <w:r w:rsidRPr="00F76016"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  <w:t xml:space="preserve">Специалист 2-ого разряда администрации </w:t>
            </w:r>
            <w:proofErr w:type="gramStart"/>
            <w:r w:rsidRPr="00342510"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  <w:t>Новокрасненского  сельсовета</w:t>
            </w:r>
            <w:proofErr w:type="gramEnd"/>
            <w:r w:rsidRPr="00342510"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  <w:t xml:space="preserve"> Чистоозерного</w:t>
            </w:r>
            <w:r w:rsidRPr="00F76016"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  <w:t xml:space="preserve"> района Новосибирской области</w:t>
            </w:r>
            <w:r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  <w:t xml:space="preserve">, </w:t>
            </w:r>
            <w:r w:rsidRPr="00F76016"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  <w:t>председатель комиссии</w:t>
            </w:r>
          </w:p>
          <w:p w14:paraId="390DF167" w14:textId="77777777" w:rsidR="00342510" w:rsidRPr="00F76016" w:rsidRDefault="00342510" w:rsidP="00342510">
            <w:pPr>
              <w:spacing w:after="0" w:line="240" w:lineRule="auto"/>
              <w:ind w:right="1031"/>
              <w:jc w:val="both"/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</w:pPr>
          </w:p>
        </w:tc>
      </w:tr>
      <w:tr w:rsidR="00F76016" w:rsidRPr="00F76016" w14:paraId="62D40DBA" w14:textId="77777777" w:rsidTr="00421646">
        <w:trPr>
          <w:trHeight w:val="21"/>
        </w:trPr>
        <w:tc>
          <w:tcPr>
            <w:tcW w:w="3403" w:type="dxa"/>
          </w:tcPr>
          <w:p w14:paraId="3D1ED021" w14:textId="77777777" w:rsidR="00F76016" w:rsidRPr="00F76016" w:rsidRDefault="00F76016" w:rsidP="00F760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</w:pPr>
          </w:p>
        </w:tc>
        <w:tc>
          <w:tcPr>
            <w:tcW w:w="283" w:type="dxa"/>
          </w:tcPr>
          <w:p w14:paraId="62234C9D" w14:textId="54E9A16A" w:rsidR="00F76016" w:rsidRPr="00F76016" w:rsidRDefault="00F76016" w:rsidP="00F76016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</w:pPr>
          </w:p>
        </w:tc>
        <w:tc>
          <w:tcPr>
            <w:tcW w:w="6946" w:type="dxa"/>
            <w:noWrap/>
          </w:tcPr>
          <w:p w14:paraId="33B93286" w14:textId="77777777" w:rsidR="00F76016" w:rsidRPr="00F76016" w:rsidRDefault="00F76016" w:rsidP="00F76016">
            <w:pPr>
              <w:spacing w:after="0" w:line="240" w:lineRule="auto"/>
              <w:ind w:right="1031"/>
              <w:jc w:val="both"/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</w:pPr>
          </w:p>
        </w:tc>
      </w:tr>
      <w:tr w:rsidR="00F76016" w:rsidRPr="00F76016" w14:paraId="41DF1B7F" w14:textId="77777777" w:rsidTr="00421646">
        <w:trPr>
          <w:trHeight w:val="21"/>
        </w:trPr>
        <w:tc>
          <w:tcPr>
            <w:tcW w:w="3403" w:type="dxa"/>
          </w:tcPr>
          <w:p w14:paraId="7C1F8A9C" w14:textId="31C52E33" w:rsidR="00F76016" w:rsidRPr="00F76016" w:rsidRDefault="00AC5DF4" w:rsidP="00F760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  <w:t>Иващенко Галина Николаевна</w:t>
            </w:r>
          </w:p>
        </w:tc>
        <w:tc>
          <w:tcPr>
            <w:tcW w:w="283" w:type="dxa"/>
          </w:tcPr>
          <w:p w14:paraId="61156E0B" w14:textId="77777777" w:rsidR="00F76016" w:rsidRPr="00F76016" w:rsidRDefault="00F76016" w:rsidP="00F76016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</w:pPr>
            <w:r w:rsidRPr="00F76016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946" w:type="dxa"/>
            <w:noWrap/>
          </w:tcPr>
          <w:p w14:paraId="0E2B8114" w14:textId="64E8C013" w:rsidR="00F76016" w:rsidRPr="00F76016" w:rsidRDefault="00F76016" w:rsidP="00F76016">
            <w:pPr>
              <w:spacing w:after="0" w:line="240" w:lineRule="auto"/>
              <w:ind w:right="1031"/>
              <w:jc w:val="both"/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</w:pPr>
            <w:r w:rsidRPr="00F76016"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  <w:t xml:space="preserve">председатель Совета депутатов </w:t>
            </w:r>
            <w:proofErr w:type="gramStart"/>
            <w:r w:rsidR="00AC5D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Новокрасненского </w:t>
            </w:r>
            <w:r w:rsidRPr="00F760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сельсовета</w:t>
            </w:r>
            <w:proofErr w:type="gramEnd"/>
            <w:r w:rsidRPr="00F760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Чистоозерного</w:t>
            </w:r>
            <w:r w:rsidRPr="00F76016"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  <w:t xml:space="preserve"> района Новосибирской области, секретарь</w:t>
            </w:r>
            <w:r w:rsidRPr="00F76016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 xml:space="preserve"> комиссии.</w:t>
            </w:r>
          </w:p>
          <w:p w14:paraId="36039104" w14:textId="77777777" w:rsidR="00F76016" w:rsidRPr="00F76016" w:rsidRDefault="00F76016" w:rsidP="00F76016">
            <w:pPr>
              <w:spacing w:after="0" w:line="240" w:lineRule="auto"/>
              <w:ind w:right="1031"/>
              <w:jc w:val="both"/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</w:pPr>
          </w:p>
        </w:tc>
      </w:tr>
      <w:tr w:rsidR="00F76016" w:rsidRPr="00F76016" w14:paraId="2AA115B0" w14:textId="77777777" w:rsidTr="00421646">
        <w:trPr>
          <w:trHeight w:val="21"/>
        </w:trPr>
        <w:tc>
          <w:tcPr>
            <w:tcW w:w="3403" w:type="dxa"/>
          </w:tcPr>
          <w:p w14:paraId="4636CDC2" w14:textId="77777777" w:rsidR="00F76016" w:rsidRPr="00F76016" w:rsidRDefault="00F76016" w:rsidP="00F760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</w:pPr>
          </w:p>
        </w:tc>
        <w:tc>
          <w:tcPr>
            <w:tcW w:w="283" w:type="dxa"/>
          </w:tcPr>
          <w:p w14:paraId="3F806817" w14:textId="27B5A76B" w:rsidR="00F76016" w:rsidRPr="00F76016" w:rsidRDefault="00F76016" w:rsidP="00F76016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</w:pPr>
          </w:p>
        </w:tc>
        <w:tc>
          <w:tcPr>
            <w:tcW w:w="6946" w:type="dxa"/>
            <w:noWrap/>
          </w:tcPr>
          <w:p w14:paraId="190D346E" w14:textId="77777777" w:rsidR="00F76016" w:rsidRPr="00F76016" w:rsidRDefault="00F76016" w:rsidP="00F76016">
            <w:pPr>
              <w:spacing w:after="0" w:line="240" w:lineRule="auto"/>
              <w:ind w:right="491"/>
              <w:jc w:val="both"/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</w:pPr>
          </w:p>
        </w:tc>
      </w:tr>
      <w:tr w:rsidR="00F76016" w:rsidRPr="00F76016" w14:paraId="630CBC16" w14:textId="77777777" w:rsidTr="00421646">
        <w:trPr>
          <w:trHeight w:val="21"/>
        </w:trPr>
        <w:tc>
          <w:tcPr>
            <w:tcW w:w="3403" w:type="dxa"/>
          </w:tcPr>
          <w:p w14:paraId="5676E888" w14:textId="423A0695" w:rsidR="00F76016" w:rsidRPr="00F76016" w:rsidRDefault="00AC5DF4" w:rsidP="00F7601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  <w:t>Андрейченко Ольга Николаевна</w:t>
            </w:r>
          </w:p>
        </w:tc>
        <w:tc>
          <w:tcPr>
            <w:tcW w:w="283" w:type="dxa"/>
          </w:tcPr>
          <w:p w14:paraId="2AC382E0" w14:textId="77777777" w:rsidR="00F76016" w:rsidRPr="00F76016" w:rsidRDefault="00F76016" w:rsidP="00F76016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</w:pPr>
            <w:r w:rsidRPr="00F76016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946" w:type="dxa"/>
            <w:noWrap/>
          </w:tcPr>
          <w:p w14:paraId="298085AC" w14:textId="6D760415" w:rsidR="00F76016" w:rsidRPr="00F76016" w:rsidRDefault="00F76016" w:rsidP="00F76016">
            <w:pPr>
              <w:spacing w:after="0" w:line="240" w:lineRule="auto"/>
              <w:ind w:right="606"/>
              <w:contextualSpacing/>
              <w:jc w:val="both"/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</w:pPr>
            <w:r w:rsidRPr="00F76016"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  <w:t>Директор МКУК «Ново</w:t>
            </w:r>
            <w:r w:rsidR="00AC5DF4"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  <w:t>красненский</w:t>
            </w:r>
            <w:r w:rsidRPr="00F76016"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  <w:t xml:space="preserve"> КДЦ».</w:t>
            </w:r>
          </w:p>
          <w:p w14:paraId="4294D719" w14:textId="77777777" w:rsidR="00F76016" w:rsidRPr="00F76016" w:rsidRDefault="00F76016" w:rsidP="00F76016">
            <w:pPr>
              <w:spacing w:after="0" w:line="240" w:lineRule="auto"/>
              <w:ind w:right="606"/>
              <w:contextualSpacing/>
              <w:jc w:val="both"/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</w:pPr>
          </w:p>
        </w:tc>
      </w:tr>
    </w:tbl>
    <w:p w14:paraId="7A98884E" w14:textId="77777777" w:rsidR="00F76016" w:rsidRPr="00F76016" w:rsidRDefault="00F76016" w:rsidP="00F7601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8B22341" w14:textId="23523D50" w:rsidR="00F76016" w:rsidRDefault="00F76016" w:rsidP="00F7601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506FDA8" w14:textId="6408D860" w:rsidR="006C7570" w:rsidRDefault="006C7570" w:rsidP="006C7570">
      <w:pPr>
        <w:tabs>
          <w:tab w:val="left" w:pos="3495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Хмелева Валентина             - </w:t>
      </w:r>
      <w:r w:rsidR="003A4820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3A4820" w:rsidRPr="003A4820">
        <w:rPr>
          <w:rFonts w:ascii="Times New Roman" w:eastAsia="Times New Roman" w:hAnsi="Times New Roman"/>
          <w:sz w:val="28"/>
          <w:szCs w:val="28"/>
          <w:lang w:eastAsia="ru-RU"/>
        </w:rPr>
        <w:t xml:space="preserve">пециалист срочной социальной помощи МУК </w:t>
      </w:r>
    </w:p>
    <w:p w14:paraId="6DD8E56A" w14:textId="60827A2F" w:rsidR="006C7570" w:rsidRPr="00F76016" w:rsidRDefault="006C7570" w:rsidP="00F7601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Григорьевна </w:t>
      </w:r>
      <w:r w:rsidR="003A482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proofErr w:type="gramStart"/>
      <w:r w:rsidR="003A4820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3A4820" w:rsidRPr="003A4820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proofErr w:type="gramEnd"/>
      <w:r w:rsidR="003A4820" w:rsidRPr="003A4820">
        <w:rPr>
          <w:rFonts w:ascii="Times New Roman" w:eastAsia="Times New Roman" w:hAnsi="Times New Roman"/>
          <w:sz w:val="28"/>
          <w:szCs w:val="28"/>
          <w:lang w:eastAsia="ru-RU"/>
        </w:rPr>
        <w:t>КЦСОН»</w:t>
      </w:r>
      <w:r w:rsidR="003A482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4FF4575" w14:textId="77777777" w:rsidR="00F76016" w:rsidRPr="00F76016" w:rsidRDefault="00F76016" w:rsidP="00F7601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0189956" w14:textId="77777777" w:rsidR="00F76016" w:rsidRPr="00F76016" w:rsidRDefault="00F76016" w:rsidP="00F7601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ABF2739" w14:textId="77777777" w:rsidR="00F76016" w:rsidRPr="00F76016" w:rsidRDefault="00F76016" w:rsidP="00F7601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F3FB89" w14:textId="77777777" w:rsidR="00F76016" w:rsidRPr="00F76016" w:rsidRDefault="00F76016" w:rsidP="00F7601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738B79" w14:textId="77777777" w:rsidR="00F76016" w:rsidRPr="00CE0FDC" w:rsidRDefault="00F76016" w:rsidP="00CE0FD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sectPr w:rsidR="00F76016" w:rsidRPr="00CE0FDC" w:rsidSect="00F9773B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B9D"/>
    <w:rsid w:val="00035A00"/>
    <w:rsid w:val="00062437"/>
    <w:rsid w:val="001C3C62"/>
    <w:rsid w:val="0028670C"/>
    <w:rsid w:val="002A3B9D"/>
    <w:rsid w:val="00342510"/>
    <w:rsid w:val="0038472C"/>
    <w:rsid w:val="003A4820"/>
    <w:rsid w:val="003F4F59"/>
    <w:rsid w:val="003F71C0"/>
    <w:rsid w:val="00457559"/>
    <w:rsid w:val="00537B75"/>
    <w:rsid w:val="006C7570"/>
    <w:rsid w:val="006F6914"/>
    <w:rsid w:val="007B7E8D"/>
    <w:rsid w:val="008D05EF"/>
    <w:rsid w:val="0090019D"/>
    <w:rsid w:val="00972D0F"/>
    <w:rsid w:val="009E773C"/>
    <w:rsid w:val="00AC5DF4"/>
    <w:rsid w:val="00B34655"/>
    <w:rsid w:val="00B62B7C"/>
    <w:rsid w:val="00C641DB"/>
    <w:rsid w:val="00C75FEF"/>
    <w:rsid w:val="00CE0FDC"/>
    <w:rsid w:val="00D64D88"/>
    <w:rsid w:val="00F76016"/>
    <w:rsid w:val="00F97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95EB8"/>
  <w15:chartTrackingRefBased/>
  <w15:docId w15:val="{DD31FFAD-35C4-46CC-9486-BEB5D00E2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E0FD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4F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4F59"/>
    <w:rPr>
      <w:rFonts w:ascii="Segoe UI" w:eastAsia="Calibr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64D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7</Pages>
  <Words>2203</Words>
  <Characters>12559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2022-08-01T09:10:00Z</cp:lastPrinted>
  <dcterms:created xsi:type="dcterms:W3CDTF">2022-07-28T08:52:00Z</dcterms:created>
  <dcterms:modified xsi:type="dcterms:W3CDTF">2024-07-31T09:17:00Z</dcterms:modified>
</cp:coreProperties>
</file>